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الأردن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 xml:space="preserve">يحتل جواز السفر الأردني حاليًا المرتبة 89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ويع</w:t>
      </w:r>
      <w:r>
        <w:rPr>
          <w:rFonts w:cs="Arial"/>
          <w:rtl/>
        </w:rPr>
        <w:t xml:space="preserve">تبر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في الطرف الأدنى من تصنيفات جوازات السفر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الأردنية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امكانية الحصول على ت</w:t>
      </w:r>
      <w:r>
        <w:rPr>
          <w:rFonts w:cs="Arial"/>
          <w:rtl/>
        </w:rPr>
        <w:t xml:space="preserve">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الوصول إلى 51 دولة فقط </w:t>
      </w:r>
      <w:r>
        <w:rPr>
          <w:rFonts w:cs="Arial"/>
          <w:rtl/>
        </w:rPr>
        <w:t xml:space="preserve">ومن ضمنها دول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إندونيسيا وماليزيا وجورجيا ودومينيكا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هنا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175 وجهة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</w:t>
      </w:r>
      <w:r>
        <w:rPr>
          <w:rFonts w:cs="Arial"/>
          <w:rtl/>
        </w:rPr>
        <w:t xml:space="preserve">حتاج </w:t>
      </w:r>
      <w:r>
        <w:rPr>
          <w:rFonts w:cs="Arial"/>
          <w:rtl/>
        </w:rPr>
        <w:t>حامل جواز السفر الأردني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 </w:t>
      </w:r>
      <w:r>
        <w:rPr>
          <w:rFonts w:cs="Arial"/>
          <w:rtl/>
        </w:rPr>
        <w:t xml:space="preserve"> تصنيف </w:t>
      </w:r>
      <w:r>
        <w:rPr>
          <w:rFonts w:cs="Arial"/>
          <w:rtl/>
        </w:rPr>
        <w:t>هذا الجواز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حيث سهولة التنقل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يقبع بد</w:t>
      </w:r>
      <w:r>
        <w:rPr>
          <w:rFonts w:cs="Arial"/>
          <w:rtl/>
        </w:rPr>
        <w:t xml:space="preserve">رجة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</w:t>
      </w:r>
      <w:r>
        <w:rPr>
          <w:rFonts w:cs="Arial"/>
          <w:rtl/>
        </w:rPr>
        <w:t>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ومن ال</w:t>
      </w:r>
      <w:r>
        <w:rPr>
          <w:rFonts w:cs="Arial"/>
          <w:rtl/>
        </w:rPr>
        <w:t xml:space="preserve">وجهات الرئيسية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يتطلب السفر </w:t>
      </w:r>
      <w:r>
        <w:rPr>
          <w:rFonts w:cs="Arial"/>
          <w:rtl/>
        </w:rPr>
        <w:t xml:space="preserve">اليها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الاردني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>الولايات المتحدة الأمريكية والاتحاد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س</w:t>
      </w:r>
      <w:r>
        <w:rPr>
          <w:rFonts w:cs="Arial"/>
          <w:rtl/>
        </w:rPr>
        <w:t>ي</w:t>
      </w:r>
      <w:r>
        <w:rPr>
          <w:rFonts w:cs="Arial"/>
          <w:rtl/>
        </w:rPr>
        <w:t>تعين على الأردنيين التقدم للحصول على تأشيرة مقدمًا</w:t>
      </w:r>
      <w:r>
        <w:rPr>
          <w:rFonts w:cs="Arial"/>
          <w:rtl/>
        </w:rPr>
        <w:t xml:space="preserve"> قبل السفر اليها</w:t>
      </w:r>
      <w:r>
        <w:rPr>
          <w:rFonts w:cs="Arial"/>
          <w:rtl/>
        </w:rPr>
        <w:t>, و</w:t>
      </w:r>
      <w:r>
        <w:rPr>
          <w:rFonts w:cs="Arial"/>
          <w:rtl/>
        </w:rPr>
        <w:t>حينها سي</w:t>
      </w:r>
      <w:r>
        <w:rPr>
          <w:rFonts w:cs="Arial"/>
          <w:rtl/>
        </w:rPr>
        <w:t xml:space="preserve">حتاج المتقدمون </w:t>
      </w:r>
      <w:r>
        <w:rPr>
          <w:rFonts w:cs="Arial"/>
          <w:rtl/>
        </w:rPr>
        <w:t>الأردنيين ل</w:t>
      </w:r>
      <w:r>
        <w:rPr>
          <w:rFonts w:cs="Arial"/>
          <w:rtl/>
        </w:rPr>
        <w:t>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إلى تقديم مستندات </w:t>
      </w:r>
      <w:r>
        <w:rPr>
          <w:rFonts w:cs="Arial"/>
          <w:rtl/>
        </w:rPr>
        <w:t xml:space="preserve">ومنها ما </w:t>
      </w:r>
      <w:r>
        <w:rPr>
          <w:rFonts w:cs="Arial"/>
          <w:rtl/>
        </w:rPr>
        <w:t>تؤكد 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الأموال </w:t>
      </w:r>
      <w:r>
        <w:rPr>
          <w:rFonts w:cs="Arial"/>
          <w:rtl/>
        </w:rPr>
        <w:t xml:space="preserve">اللازمة </w:t>
      </w:r>
      <w:r>
        <w:rPr>
          <w:rFonts w:cs="Arial"/>
          <w:rtl/>
        </w:rPr>
        <w:t xml:space="preserve">للسفر </w:t>
      </w:r>
      <w:r>
        <w:rPr>
          <w:rFonts w:cs="Arial"/>
          <w:rtl/>
        </w:rPr>
        <w:t>وكذا ت</w:t>
      </w:r>
      <w:r>
        <w:rPr>
          <w:rFonts w:cs="Arial"/>
          <w:rtl/>
        </w:rPr>
        <w:t xml:space="preserve">ذكرة </w:t>
      </w:r>
      <w:r>
        <w:rPr>
          <w:rFonts w:cs="Arial"/>
          <w:rtl/>
        </w:rPr>
        <w:t>رحلة ا</w:t>
      </w:r>
      <w:r>
        <w:rPr>
          <w:rFonts w:cs="Arial"/>
          <w:rtl/>
        </w:rPr>
        <w:t>لعودة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المملكة الأردنية الهاشمية من</w:t>
      </w:r>
      <w:r>
        <w:rPr>
          <w:rFonts w:cs="Arial"/>
          <w:rtl/>
        </w:rPr>
        <w:t xml:space="preserve">12 </w:t>
      </w:r>
      <w:r>
        <w:rPr>
          <w:rFonts w:cs="Arial"/>
          <w:rtl/>
        </w:rPr>
        <w:t xml:space="preserve"> محافظة, 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الشرق الأوسط على الحدود مع المملكة العربية السعودية والعراق وسوريا وإسرائيل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المحافظات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 عمان وإربد والزرقاء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تبلغ مساحة ال</w:t>
      </w:r>
      <w:r>
        <w:rPr>
          <w:rFonts w:cs="Arial"/>
          <w:rtl/>
        </w:rPr>
        <w:t xml:space="preserve">اردن </w:t>
      </w:r>
      <w:r>
        <w:rPr>
          <w:rFonts w:cs="Arial"/>
          <w:rtl/>
        </w:rPr>
        <w:t>الإجمالية 89342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تضاريسه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الهضاب الصحراوية </w:t>
      </w:r>
      <w:r>
        <w:rPr>
          <w:rFonts w:cs="Arial"/>
          <w:rtl/>
        </w:rPr>
        <w:t>وا</w:t>
      </w:r>
      <w:r>
        <w:rPr>
          <w:rFonts w:cs="Arial"/>
          <w:rtl/>
        </w:rPr>
        <w:t>لوديان والمرتفعات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جاف في الغالب مع موسم ممطر في غرب البلاد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متد</w:t>
      </w:r>
      <w:r>
        <w:rPr>
          <w:rFonts w:cs="Arial"/>
          <w:rtl/>
        </w:rPr>
        <w:t xml:space="preserve"> من نوفمبر إلى أبريل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الاردن</w:t>
      </w:r>
      <w:r>
        <w:rPr>
          <w:rFonts w:cs="Arial"/>
          <w:rtl/>
        </w:rPr>
        <w:t xml:space="preserve"> أكثر من 10.6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سابع دولة من حيث عدد السكان في 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عاصمة البلاد هي عمان ، وهي أيضًا المدينة الأكثر اكتظاظًا بالسكان</w:t>
      </w:r>
      <w:r>
        <w:rPr>
          <w:rFonts w:cs="Arial"/>
          <w:rtl/>
        </w:rPr>
        <w:t>ن,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>فيها ف</w:t>
      </w:r>
      <w:r>
        <w:rPr>
          <w:rFonts w:cs="Arial"/>
          <w:rtl/>
        </w:rPr>
        <w:t>هي الزرقاء وإربد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الاردن</w:t>
      </w:r>
      <w:r>
        <w:rPr>
          <w:rFonts w:cs="Arial"/>
          <w:rtl/>
        </w:rPr>
        <w:t xml:space="preserve"> هو مطار الملكة علياء الدولي</w:t>
      </w:r>
      <w:r>
        <w:rPr>
          <w:rFonts w:cs="Arial"/>
          <w:rtl/>
        </w:rPr>
        <w:t xml:space="preserve"> في العاصمة</w:t>
      </w:r>
      <w:r>
        <w:rPr>
          <w:rFonts w:cs="Arial"/>
          <w:rtl/>
        </w:rPr>
        <w:t xml:space="preserve"> (</w:t>
      </w:r>
      <w:r>
        <w:t>AMM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يسجل </w:t>
      </w:r>
      <w:r>
        <w:rPr>
          <w:rFonts w:cs="Arial"/>
          <w:rtl/>
        </w:rPr>
        <w:t xml:space="preserve">حركة مسافرين سنوية تقريبية تصل إلى 8.9 مليون </w:t>
      </w:r>
      <w:r>
        <w:rPr>
          <w:rFonts w:cs="Arial"/>
          <w:rtl/>
        </w:rPr>
        <w:t xml:space="preserve">مسافر, وسمي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بهذا الاسم تخليدا لذكرى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الملكة السابقة علياء الحسين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كما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ستضيف </w:t>
      </w:r>
      <w:r>
        <w:rPr>
          <w:rFonts w:cs="Arial"/>
          <w:rtl/>
        </w:rPr>
        <w:t>هذا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ار</w:t>
      </w:r>
      <w:r>
        <w:rPr>
          <w:rFonts w:cs="Arial"/>
          <w:rtl/>
        </w:rPr>
        <w:t>ضه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شركة الطيران الوطنية</w:t>
      </w:r>
      <w:r>
        <w:rPr>
          <w:rFonts w:cs="Arial"/>
          <w:rtl/>
        </w:rPr>
        <w:t xml:space="preserve"> الاردنية</w:t>
      </w:r>
      <w:r>
        <w:rPr>
          <w:rFonts w:cs="Arial"/>
          <w:rtl/>
        </w:rPr>
        <w:t xml:space="preserve"> </w:t>
      </w:r>
      <w:r>
        <w:t>Royal Air Jordan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هيمن </w:t>
      </w:r>
      <w:r>
        <w:rPr>
          <w:rFonts w:cs="Arial"/>
          <w:rtl/>
        </w:rPr>
        <w:t xml:space="preserve">الإسلام وأسلوب الحياة البدوي </w:t>
      </w:r>
      <w:r>
        <w:rPr>
          <w:rFonts w:cs="Arial"/>
          <w:rtl/>
        </w:rPr>
        <w:t xml:space="preserve">الذي كان سائدا </w:t>
      </w:r>
      <w:r>
        <w:rPr>
          <w:rFonts w:cs="Arial"/>
          <w:rtl/>
        </w:rPr>
        <w:t>ب</w:t>
      </w:r>
      <w:r>
        <w:rPr>
          <w:rFonts w:cs="Arial"/>
          <w:rtl/>
        </w:rPr>
        <w:t>البلاد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السابق على الثقافة الأردنية</w:t>
      </w:r>
      <w:r>
        <w:rPr>
          <w:rFonts w:cs="Arial"/>
          <w:rtl/>
        </w:rPr>
        <w:t>,حيث ان</w:t>
      </w:r>
      <w:r>
        <w:rPr>
          <w:rFonts w:cs="Arial"/>
        </w:rPr>
        <w:t xml:space="preserve">97% </w:t>
      </w:r>
      <w:r>
        <w:rPr>
          <w:rFonts w:cs="Arial"/>
          <w:rtl/>
        </w:rPr>
        <w:t>من سكان الاردن هم م</w:t>
      </w:r>
      <w:r>
        <w:rPr>
          <w:rFonts w:cs="Arial"/>
          <w:rtl/>
        </w:rPr>
        <w:t>سلمون.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 xml:space="preserve">في البلد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العربية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>في الارد</w:t>
      </w:r>
      <w:r>
        <w:rPr>
          <w:rFonts w:cs="Arial"/>
          <w:rtl/>
        </w:rPr>
        <w:t xml:space="preserve">ن على </w:t>
      </w:r>
      <w:r>
        <w:rPr>
          <w:rFonts w:cs="Arial"/>
          <w:rtl/>
        </w:rPr>
        <w:t xml:space="preserve">مزيج من </w:t>
      </w:r>
      <w:r>
        <w:rPr>
          <w:rFonts w:cs="Arial"/>
          <w:rtl/>
        </w:rPr>
        <w:t xml:space="preserve">القوانين </w:t>
      </w:r>
      <w:r>
        <w:rPr>
          <w:rFonts w:cs="Arial"/>
          <w:rtl/>
        </w:rPr>
        <w:t>العثمانية والفرنسية و</w:t>
      </w:r>
      <w:r>
        <w:rPr>
          <w:rFonts w:cs="Arial"/>
          <w:rtl/>
        </w:rPr>
        <w:t>الشريع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الإسلامية</w:t>
      </w:r>
      <w:r>
        <w:rPr>
          <w:rFonts w:cs="Arial"/>
          <w:rtl/>
        </w:rPr>
        <w:t>, و</w:t>
      </w:r>
      <w:r>
        <w:rPr>
          <w:rFonts w:cs="Arial"/>
          <w:rtl/>
        </w:rPr>
        <w:t>يت</w:t>
      </w:r>
      <w:r>
        <w:rPr>
          <w:rFonts w:cs="Arial"/>
          <w:rtl/>
        </w:rPr>
        <w:t xml:space="preserve">ميز </w:t>
      </w:r>
      <w:r>
        <w:rPr>
          <w:rFonts w:cs="Arial"/>
          <w:rtl/>
        </w:rPr>
        <w:t xml:space="preserve">شكل الحكم </w:t>
      </w:r>
      <w:r>
        <w:rPr>
          <w:rFonts w:cs="Arial"/>
          <w:rtl/>
        </w:rPr>
        <w:t>والدولة في الاردن بالنمط ال</w:t>
      </w:r>
      <w:r>
        <w:rPr>
          <w:rFonts w:cs="Arial"/>
          <w:rtl/>
        </w:rPr>
        <w:t>ملكي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البر</w:t>
      </w:r>
      <w:r>
        <w:rPr>
          <w:rFonts w:cs="Arial"/>
          <w:rtl/>
        </w:rPr>
        <w:t>لماني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يمثل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راس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عاهل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>وهو</w:t>
      </w:r>
      <w:r>
        <w:rPr>
          <w:rFonts w:cs="Arial"/>
          <w:rtl/>
        </w:rPr>
        <w:t xml:space="preserve"> الملك عبد الله الثاني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و رئيس الوزراء بشر الخصاونة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جميع المحافظات </w:t>
      </w:r>
      <w:r>
        <w:rPr>
          <w:rFonts w:cs="Arial"/>
          <w:rtl/>
        </w:rPr>
        <w:t xml:space="preserve">في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حكامها </w:t>
      </w:r>
      <w:r>
        <w:rPr>
          <w:rFonts w:cs="Arial"/>
          <w:rtl/>
        </w:rPr>
        <w:t>المح</w:t>
      </w:r>
      <w:r>
        <w:rPr>
          <w:rFonts w:cs="Arial"/>
          <w:rtl/>
        </w:rPr>
        <w:t>ليو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والذين يخضع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ممارسة عملهم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وزير الداخلية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الاردن ال</w:t>
      </w:r>
      <w:r>
        <w:rPr>
          <w:rFonts w:cs="Arial"/>
          <w:rtl/>
        </w:rPr>
        <w:t>رسمية هي الدينار الأردني</w:t>
      </w:r>
      <w:r>
        <w:rPr>
          <w:rFonts w:cs="Arial"/>
          <w:rtl/>
        </w:rPr>
        <w:t>, ويسا</w:t>
      </w:r>
      <w:r>
        <w:rPr>
          <w:rFonts w:cs="Arial"/>
          <w:rtl/>
        </w:rPr>
        <w:t xml:space="preserve">وي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</w:t>
      </w:r>
      <w:r>
        <w:rPr>
          <w:rFonts w:cs="Arial"/>
          <w:rtl/>
        </w:rPr>
        <w:t>حوالي 0.7 دينار أردني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ناتج </w:t>
      </w:r>
      <w:r>
        <w:rPr>
          <w:rFonts w:cs="Arial"/>
          <w:rtl/>
        </w:rPr>
        <w:t>الاردن 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93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واحدة من أصغر الدول في الشرق الأوسط</w:t>
      </w:r>
      <w:r>
        <w:rPr>
          <w:rFonts w:cs="Arial"/>
          <w:rtl/>
        </w:rPr>
        <w:t xml:space="preserve"> من حيث حجم </w:t>
      </w:r>
      <w:r>
        <w:rPr>
          <w:rFonts w:cs="Arial"/>
          <w:rtl/>
        </w:rPr>
        <w:t>الاقتصاد, و</w:t>
      </w:r>
      <w:r>
        <w:rPr>
          <w:rFonts w:cs="Arial"/>
          <w:rtl/>
        </w:rPr>
        <w:t>متوسط</w:t>
      </w:r>
      <w:r>
        <w:rPr>
          <w:rFonts w:cs="Arial"/>
          <w:rtl/>
        </w:rPr>
        <w:t xml:space="preserve"> ​​دخل الفرد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هو 9406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تم إنشاء الجزء الأكبر من الناتج المحلي الإجمالي </w:t>
      </w:r>
      <w:r>
        <w:rPr>
          <w:rFonts w:cs="Arial"/>
          <w:rtl/>
        </w:rPr>
        <w:t xml:space="preserve">الاردني </w:t>
      </w:r>
      <w:r>
        <w:rPr>
          <w:rFonts w:cs="Arial"/>
          <w:rtl/>
        </w:rPr>
        <w:t>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ساهم السياحة ك</w:t>
      </w:r>
      <w:r>
        <w:rPr>
          <w:rFonts w:cs="Arial"/>
          <w:rtl/>
        </w:rPr>
        <w:t xml:space="preserve">رافد </w:t>
      </w:r>
      <w:r>
        <w:rPr>
          <w:rFonts w:cs="Arial"/>
          <w:rtl/>
        </w:rPr>
        <w:t xml:space="preserve">رئيسي </w:t>
      </w:r>
      <w:r>
        <w:rPr>
          <w:rFonts w:cs="Arial"/>
          <w:rtl/>
        </w:rPr>
        <w:t>ل</w:t>
      </w:r>
      <w:r>
        <w:rPr>
          <w:rFonts w:cs="Arial"/>
          <w:rtl/>
        </w:rPr>
        <w:t>لناتج المحلي الإجمالي الوطني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أهم منتجات الأردن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والتي تقوم ب</w:t>
      </w:r>
      <w:r>
        <w:rPr>
          <w:rFonts w:cs="Arial"/>
          <w:rtl/>
        </w:rPr>
        <w:t>تصدير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ف</w:t>
      </w:r>
      <w:r>
        <w:rPr>
          <w:rFonts w:cs="Arial"/>
          <w:rtl/>
        </w:rPr>
        <w:t>هي الحمضيات والطماطم والخيار والملابس والأسمدة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ويتم</w:t>
      </w:r>
      <w:r>
        <w:rPr>
          <w:rFonts w:cs="Arial"/>
          <w:rtl/>
        </w:rPr>
        <w:t xml:space="preserve"> بيع هذه المنتجات في الغالب إلى دول الشرق الأوسط المجاورة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يوجد في البلاد العديد من مناطق الجذب </w:t>
      </w:r>
      <w:r>
        <w:rPr>
          <w:rFonts w:cs="Arial"/>
          <w:rtl/>
        </w:rPr>
        <w:t xml:space="preserve"> السياحي </w:t>
      </w:r>
      <w:r>
        <w:rPr>
          <w:rFonts w:cs="Arial"/>
          <w:rtl/>
        </w:rPr>
        <w:t xml:space="preserve">الطبيعية والفريدة من نوعها ثقافيًا للسياح لاستكشافها. </w:t>
      </w:r>
      <w:r>
        <w:rPr>
          <w:rFonts w:cs="Arial"/>
          <w:rtl/>
        </w:rPr>
        <w:t>و</w:t>
      </w:r>
      <w:r>
        <w:rPr>
          <w:rFonts w:cs="Arial"/>
          <w:rtl/>
        </w:rPr>
        <w:t>لد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الاردن</w:t>
      </w:r>
      <w:r>
        <w:rPr>
          <w:rFonts w:cs="Arial"/>
          <w:rtl/>
        </w:rPr>
        <w:t xml:space="preserve"> خمسة مواقع </w:t>
      </w:r>
      <w:r>
        <w:rPr>
          <w:rFonts w:cs="Arial"/>
          <w:rtl/>
        </w:rPr>
        <w:t>مسجلة في قائمة ا</w:t>
      </w:r>
      <w:r>
        <w:rPr>
          <w:rFonts w:cs="Arial"/>
          <w:rtl/>
        </w:rPr>
        <w:t xml:space="preserve">لتراث العالمي لليونسكو منتشرة في جميع أنحاء </w:t>
      </w:r>
      <w:r>
        <w:rPr>
          <w:rFonts w:cs="Arial"/>
          <w:rtl/>
        </w:rPr>
        <w:t>ال</w:t>
      </w:r>
      <w:r>
        <w:rPr>
          <w:rFonts w:cs="Arial"/>
          <w:rtl/>
        </w:rPr>
        <w:t>بلد</w:t>
      </w:r>
      <w:r>
        <w:rPr>
          <w:rFonts w:cs="Arial"/>
          <w:rtl/>
        </w:rPr>
        <w:t>, و</w:t>
      </w:r>
      <w:r>
        <w:rPr>
          <w:rFonts w:cs="Arial"/>
          <w:rtl/>
        </w:rPr>
        <w:t>تتراوح هذه المواقع من الصحارى المنعزلة إلى مدينة البتراء القديمة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الوجهات السياحية الأكثر زيارة</w:t>
      </w:r>
      <w:r>
        <w:rPr>
          <w:rFonts w:cs="Arial"/>
          <w:rtl/>
        </w:rPr>
        <w:t xml:space="preserve"> في الاردن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لمغطس وجرش ووادي رم والبحر الميت والعقبة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تقدم العاصمة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الأردنية عمان</w:t>
      </w:r>
      <w:r>
        <w:rPr>
          <w:rFonts w:cs="Arial"/>
          <w:rtl/>
        </w:rPr>
        <w:t xml:space="preserve"> متاحف ومعارض رائعة تعرض التاريخ والجمال الطبيعي للبلاد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556</Words>
  <Characters>2789</Characters>
  <Application>WPS Office</Application>
  <DocSecurity>0</DocSecurity>
  <Paragraphs>22</Paragraphs>
  <ScaleCrop>false</ScaleCrop>
  <LinksUpToDate>false</LinksUpToDate>
  <CharactersWithSpaces>3337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٢٠٢٠-١١-٢٠T٢١:٠٦:٤١Z</dcterms:created>
  <dc:creator>HistepM</dc:creator>
  <lastModifiedBy>LT C3200</lastModifiedBy>
  <dcterms:modified xsi:type="dcterms:W3CDTF">٢٠٢٠-١١-٢٠T٢١:٢٢:٠٨Z</dcterms:modified>
  <revision>2</revision>
</coreProperties>
</file>