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السويد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السويدي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السادسة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</w:t>
      </w:r>
      <w:r>
        <w:rPr>
          <w:rFonts w:cs="Arial"/>
          <w:rtl/>
        </w:rPr>
        <w:t>حق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إلى 186 دولة</w:t>
      </w:r>
      <w:r>
        <w:rPr>
          <w:rFonts w:cs="Arial"/>
          <w:rtl/>
        </w:rPr>
        <w:t>, وت</w:t>
      </w:r>
      <w:r>
        <w:rPr>
          <w:rFonts w:cs="Arial"/>
          <w:rtl/>
        </w:rPr>
        <w:t>عتبر من أكثر جوازات السفر المرغوبة في العالم مع درجة تنقل عالية جدًا.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السويدية بإمكانية</w:t>
      </w:r>
      <w:r>
        <w:rPr>
          <w:rFonts w:cs="Arial"/>
          <w:rtl/>
        </w:rPr>
        <w:t xml:space="preserve"> السفر والدخول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امكانية ا</w:t>
      </w:r>
      <w:r>
        <w:rPr>
          <w:rFonts w:cs="Arial"/>
          <w:rtl/>
        </w:rPr>
        <w:t xml:space="preserve">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 xml:space="preserve">حال </w:t>
      </w:r>
      <w:r>
        <w:rPr>
          <w:rFonts w:cs="Arial"/>
          <w:rtl/>
        </w:rPr>
        <w:t>الوصول إلى دول مثل البرازيل واليابان والمملكة المتحدة والإمارات العربية المتحدة والولايات المتحدة</w:t>
      </w:r>
      <w:r>
        <w:rPr>
          <w:rFonts w:cs="Arial"/>
          <w:rtl/>
        </w:rPr>
        <w:t xml:space="preserve"> الأمريكية,</w:t>
      </w:r>
      <w:r>
        <w:rPr>
          <w:rFonts w:cs="Arial"/>
          <w:rtl/>
        </w:rPr>
        <w:t xml:space="preserve"> مما يسمح</w:t>
      </w:r>
      <w:r>
        <w:rPr>
          <w:rFonts w:cs="Arial"/>
          <w:rtl/>
        </w:rPr>
        <w:t xml:space="preserve"> لحاملوها</w:t>
      </w:r>
      <w:r>
        <w:rPr>
          <w:rFonts w:cs="Arial"/>
          <w:rtl/>
        </w:rPr>
        <w:t xml:space="preserve"> بالسفر الفوري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السويدية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40 وجهة في العالم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 التي ت</w:t>
      </w:r>
      <w:r>
        <w:rPr>
          <w:rFonts w:cs="Arial"/>
          <w:rtl/>
        </w:rPr>
        <w:t>شترط</w:t>
      </w:r>
      <w:r>
        <w:rPr>
          <w:rFonts w:cs="Arial"/>
          <w:rtl/>
        </w:rPr>
        <w:t xml:space="preserve"> تأشيرة 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 xml:space="preserve">مسبقة على هذه الجوازت </w:t>
      </w:r>
      <w:r>
        <w:rPr>
          <w:rFonts w:cs="Arial"/>
          <w:rtl/>
        </w:rPr>
        <w:t>الصين والهند وروسيا.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 مملكة السويد من 25 مقاطعة وهي جزء من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أهم المناطق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 xml:space="preserve">هي ستوكهولم </w:t>
      </w:r>
      <w:r>
        <w:rPr>
          <w:rFonts w:cs="Arial"/>
          <w:rtl/>
        </w:rPr>
        <w:t>وفاسترا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جوتالاند</w:t>
      </w:r>
      <w:r>
        <w:rPr>
          <w:rFonts w:cs="Arial"/>
          <w:rtl/>
        </w:rPr>
        <w:t xml:space="preserve"> وسكان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وتبلغ مساحة </w:t>
      </w:r>
      <w:r>
        <w:rPr>
          <w:rFonts w:cs="Arial"/>
          <w:rtl/>
        </w:rPr>
        <w:t>السويد</w:t>
      </w:r>
      <w:r>
        <w:rPr>
          <w:rFonts w:cs="Arial"/>
          <w:rtl/>
        </w:rPr>
        <w:t xml:space="preserve"> 450295 كيلومتر مربع</w:t>
      </w:r>
      <w:r>
        <w:rPr>
          <w:rFonts w:cs="Arial"/>
          <w:rtl/>
        </w:rPr>
        <w:t>, وت</w:t>
      </w:r>
      <w:r>
        <w:rPr>
          <w:rFonts w:cs="Arial"/>
          <w:rtl/>
        </w:rPr>
        <w:t>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</w:t>
      </w:r>
      <w:r>
        <w:rPr>
          <w:rFonts w:cs="Arial"/>
          <w:rtl/>
        </w:rPr>
        <w:t>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الإس</w:t>
      </w:r>
      <w:r>
        <w:rPr>
          <w:rFonts w:cs="Arial"/>
          <w:rtl/>
        </w:rPr>
        <w:t>كندنافية</w:t>
      </w:r>
      <w:r>
        <w:rPr>
          <w:rFonts w:cs="Arial"/>
          <w:rtl/>
        </w:rPr>
        <w:t xml:space="preserve"> في شمال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الدنمارك والنرويج وفنلندا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معتدل في الجنوب وشبه </w:t>
      </w:r>
      <w:r>
        <w:rPr>
          <w:rFonts w:cs="Arial"/>
          <w:rtl/>
        </w:rPr>
        <w:t>قطبي</w:t>
      </w:r>
      <w:r>
        <w:rPr>
          <w:rFonts w:cs="Arial"/>
          <w:rtl/>
        </w:rPr>
        <w:t xml:space="preserve"> في الشمال</w:t>
      </w:r>
      <w:r>
        <w:rPr>
          <w:rFonts w:cs="Arial"/>
          <w:rtl/>
        </w:rPr>
        <w:t>, فيما</w:t>
      </w:r>
      <w:r>
        <w:rPr>
          <w:rFonts w:cs="Arial"/>
          <w:rtl/>
        </w:rPr>
        <w:t xml:space="preserve"> تتكون </w:t>
      </w:r>
      <w:r>
        <w:rPr>
          <w:rFonts w:cs="Arial"/>
          <w:rtl/>
        </w:rPr>
        <w:t>جغرافي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في الغالب من تضاريس منخفضة ومنبسطة مع بعض السهول والجبال المتدحرجة في الغرب.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السوي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الي</w:t>
      </w:r>
      <w:r>
        <w:rPr>
          <w:rFonts w:cs="Arial"/>
          <w:rtl/>
        </w:rPr>
        <w:t xml:space="preserve"> أكثر من 10.3 مليون </w:t>
      </w:r>
      <w:r>
        <w:rPr>
          <w:rFonts w:cs="Arial"/>
          <w:rtl/>
        </w:rPr>
        <w:t>نسمة, و</w:t>
      </w:r>
      <w:r>
        <w:rPr>
          <w:rFonts w:cs="Arial"/>
          <w:rtl/>
        </w:rPr>
        <w:t>عاصمة الدولة هي ستوكهولم ، وهي أيضًا المدينة الأكثر اكتظاظًا بالسكان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يزيد عدد سكانها عن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 المدن المهمة الأخرى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يوتيبوري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ومالمو</w:t>
      </w:r>
      <w:r>
        <w:rPr>
          <w:rFonts w:cs="Arial"/>
          <w:rtl/>
        </w:rPr>
        <w:t xml:space="preserve"> وأوبسالا.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ستوكهولم </w:t>
      </w:r>
      <w:r>
        <w:rPr>
          <w:rFonts w:cs="Arial"/>
          <w:rtl/>
        </w:rPr>
        <w:t>أرلاندا</w:t>
      </w:r>
      <w:r>
        <w:rPr>
          <w:rFonts w:cs="Arial"/>
          <w:rtl/>
        </w:rPr>
        <w:t xml:space="preserve"> (</w:t>
      </w:r>
      <w:r>
        <w:t>ARN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25 مليون مسافر سنويًا ، </w:t>
      </w:r>
      <w:r>
        <w:rPr>
          <w:rFonts w:cs="Arial"/>
          <w:rtl/>
        </w:rPr>
        <w:t>و</w:t>
      </w:r>
      <w:r>
        <w:rPr>
          <w:rFonts w:cs="Arial"/>
          <w:rtl/>
        </w:rPr>
        <w:t>يل</w:t>
      </w:r>
      <w:r>
        <w:rPr>
          <w:rFonts w:cs="Arial"/>
          <w:rtl/>
        </w:rPr>
        <w:t xml:space="preserve">يه مطار </w:t>
      </w:r>
      <w:r>
        <w:rPr>
          <w:rFonts w:cs="Arial"/>
          <w:rtl/>
        </w:rPr>
        <w:t>جوتيبورج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لاندفيتر</w:t>
      </w:r>
      <w:r>
        <w:rPr>
          <w:rFonts w:cs="Arial"/>
          <w:rtl/>
        </w:rPr>
        <w:t xml:space="preserve"> (</w:t>
      </w:r>
      <w:r>
        <w:t>GOT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يسافر عبره</w:t>
      </w:r>
      <w:r>
        <w:rPr>
          <w:rFonts w:cs="Arial"/>
          <w:rtl/>
        </w:rPr>
        <w:t xml:space="preserve"> </w:t>
      </w:r>
      <w:r>
        <w:rPr>
          <w:rFonts w:cs="Arial"/>
        </w:rPr>
        <w:t>6</w:t>
      </w:r>
      <w:r>
        <w:rPr>
          <w:rFonts w:cs="Arial"/>
          <w:rtl/>
        </w:rPr>
        <w:t>,</w:t>
      </w:r>
      <w:r>
        <w:rPr>
          <w:rFonts w:cs="Arial"/>
        </w:rPr>
        <w:t>6</w:t>
      </w:r>
      <w:r>
        <w:rPr>
          <w:rFonts w:cs="Arial"/>
          <w:rtl/>
        </w:rPr>
        <w:t xml:space="preserve">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ويعد </w:t>
      </w:r>
      <w:r>
        <w:rPr>
          <w:rFonts w:cs="Arial"/>
          <w:rtl/>
        </w:rPr>
        <w:t>مطار ستوكهولم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صاحب </w:t>
      </w:r>
      <w:r>
        <w:rPr>
          <w:rFonts w:cs="Arial"/>
          <w:rtl/>
        </w:rPr>
        <w:t xml:space="preserve">المرتبة </w:t>
      </w:r>
      <w:r>
        <w:rPr>
          <w:rFonts w:cs="Arial"/>
          <w:rtl/>
        </w:rPr>
        <w:t>الخامس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والعشرون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أكثر </w:t>
      </w:r>
      <w:r>
        <w:rPr>
          <w:rFonts w:cs="Arial"/>
          <w:rtl/>
        </w:rPr>
        <w:t xml:space="preserve">مطارات </w:t>
      </w:r>
      <w:r>
        <w:rPr>
          <w:rFonts w:cs="Arial"/>
          <w:rtl/>
        </w:rPr>
        <w:t xml:space="preserve">أوروبا </w:t>
      </w:r>
      <w:r>
        <w:rPr>
          <w:rFonts w:cs="Arial"/>
          <w:rtl/>
        </w:rPr>
        <w:t>ازدحامً</w:t>
      </w:r>
      <w:r>
        <w:rPr>
          <w:rFonts w:cs="Arial"/>
          <w:rtl/>
        </w:rPr>
        <w:t>ا,</w:t>
      </w:r>
      <w:r>
        <w:rPr>
          <w:rFonts w:cs="Arial"/>
          <w:rtl/>
        </w:rPr>
        <w:t xml:space="preserve"> ويوفر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للثقافة السويدية روابط قوية مع</w:t>
      </w:r>
      <w:r>
        <w:rPr>
          <w:rFonts w:cs="Arial"/>
          <w:rtl/>
        </w:rPr>
        <w:t xml:space="preserve"> بقية</w:t>
      </w:r>
      <w:r>
        <w:rPr>
          <w:rFonts w:cs="Arial"/>
          <w:rtl/>
        </w:rPr>
        <w:t xml:space="preserve"> جيرانها </w:t>
      </w:r>
      <w:r>
        <w:rPr>
          <w:rFonts w:cs="Arial"/>
          <w:rtl/>
        </w:rPr>
        <w:t>الإسكندنافيين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فهي</w:t>
      </w:r>
      <w:r>
        <w:rPr>
          <w:rFonts w:cs="Arial"/>
          <w:rtl/>
        </w:rPr>
        <w:t xml:space="preserve"> واحدة من أكثر الدول</w:t>
      </w:r>
      <w:r>
        <w:rPr>
          <w:rFonts w:cs="Arial"/>
          <w:rtl/>
        </w:rPr>
        <w:t xml:space="preserve"> في العالم من حيث </w:t>
      </w:r>
      <w:r>
        <w:rPr>
          <w:rFonts w:cs="Arial"/>
          <w:rtl/>
        </w:rPr>
        <w:t xml:space="preserve">تبني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لأفكار </w:t>
      </w:r>
      <w:r>
        <w:rPr>
          <w:rFonts w:cs="Arial"/>
          <w:rtl/>
        </w:rPr>
        <w:t>المتقدمة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انتها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>سياسات التسامح والقبول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والانفتاح,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والل</w:t>
      </w:r>
      <w:r>
        <w:rPr>
          <w:rFonts w:cs="Arial"/>
          <w:rtl/>
        </w:rPr>
        <w:t>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لهذا </w:t>
      </w:r>
      <w:r>
        <w:rPr>
          <w:rFonts w:cs="Arial"/>
          <w:rtl/>
        </w:rPr>
        <w:t>البلد الاسكندنافي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السويدية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السويد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القانون المدني القائم على القانون الروماني الجرماني والقانون العرفي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شكل الدولة ونوع نظام الحكم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السويد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النوع </w:t>
      </w:r>
      <w:r>
        <w:rPr>
          <w:rFonts w:cs="Arial"/>
          <w:rtl/>
        </w:rPr>
        <w:t>القائم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ملكية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دستورية </w:t>
      </w:r>
      <w:r>
        <w:rPr>
          <w:rFonts w:cs="Arial"/>
          <w:rtl/>
        </w:rPr>
        <w:t>ال</w:t>
      </w:r>
      <w:r>
        <w:rPr>
          <w:rFonts w:cs="Arial"/>
          <w:rtl/>
        </w:rPr>
        <w:t>برلمانية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ب</w:t>
      </w:r>
      <w:r>
        <w:rPr>
          <w:rFonts w:cs="Arial"/>
          <w:rtl/>
        </w:rPr>
        <w:t>الت</w:t>
      </w:r>
      <w:r>
        <w:rPr>
          <w:rFonts w:cs="Arial"/>
          <w:rtl/>
        </w:rPr>
        <w:t xml:space="preserve">الي </w:t>
      </w:r>
      <w:r>
        <w:rPr>
          <w:rFonts w:cs="Arial"/>
          <w:rtl/>
        </w:rPr>
        <w:t>فان عاهل الب</w:t>
      </w:r>
      <w:r>
        <w:rPr>
          <w:rFonts w:cs="Arial"/>
          <w:rtl/>
        </w:rPr>
        <w:t>لا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الملك كارل السادس عشر غوستاف</w:t>
      </w:r>
      <w:r>
        <w:rPr>
          <w:rFonts w:cs="Arial"/>
          <w:rtl/>
        </w:rPr>
        <w:t xml:space="preserve"> هو </w:t>
      </w:r>
      <w:r>
        <w:rPr>
          <w:rFonts w:cs="Arial"/>
          <w:rtl/>
        </w:rPr>
        <w:t xml:space="preserve">رأس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ان </w:t>
      </w:r>
      <w:r>
        <w:rPr>
          <w:rFonts w:cs="Arial"/>
          <w:rtl/>
        </w:rPr>
        <w:t>رئيس الحكومة هو رئيس الوزراء ستيفان لوفين.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السويد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الكرونا</w:t>
      </w:r>
      <w:r>
        <w:rPr>
          <w:rFonts w:cs="Arial"/>
          <w:rtl/>
        </w:rPr>
        <w:t xml:space="preserve"> السويدية (</w:t>
      </w:r>
      <w:r>
        <w:t>SEK</w:t>
      </w:r>
      <w:r>
        <w:rPr>
          <w:rFonts w:cs="Arial"/>
          <w:rtl/>
        </w:rPr>
        <w:t>) مع سعر الصرف الحالي هو 8.4 كرونة سويدية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مملكة السوي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باقتصاد سوق حديث ، حيث 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ناتج محلي ي</w:t>
      </w:r>
      <w:r>
        <w:rPr>
          <w:rFonts w:cs="Arial"/>
          <w:rtl/>
        </w:rPr>
        <w:t>صل الى</w:t>
      </w:r>
      <w:r>
        <w:rPr>
          <w:rFonts w:cs="Arial"/>
          <w:rtl/>
        </w:rPr>
        <w:t xml:space="preserve"> حوالي 563 مليار دولار ، مما يجعلها تحتل المرتبة 11 بين أكبر الاقتصادات في أوروبا</w:t>
      </w:r>
      <w:r>
        <w:rPr>
          <w:rFonts w:cs="Arial"/>
          <w:rtl/>
        </w:rPr>
        <w:t xml:space="preserve">, فيما </w:t>
      </w:r>
      <w:r>
        <w:rPr>
          <w:rFonts w:cs="Arial"/>
          <w:rtl/>
        </w:rPr>
        <w:t>يبلغ متوسط ​​دخل الفرد فيها 52،477 دولارًا أمريكيًا.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 xml:space="preserve">السويدي </w:t>
      </w:r>
      <w:r>
        <w:rPr>
          <w:rFonts w:cs="Arial"/>
          <w:rtl/>
        </w:rPr>
        <w:t>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فين حين ان اهم </w:t>
      </w:r>
      <w:r>
        <w:rPr>
          <w:rFonts w:cs="Arial"/>
          <w:rtl/>
        </w:rPr>
        <w:t>السلع الر</w:t>
      </w:r>
      <w:r>
        <w:rPr>
          <w:rFonts w:cs="Arial"/>
          <w:rtl/>
        </w:rPr>
        <w:t xml:space="preserve">ئيسية التي </w:t>
      </w:r>
      <w:r>
        <w:rPr>
          <w:rFonts w:cs="Arial"/>
          <w:rtl/>
        </w:rPr>
        <w:t xml:space="preserve">تصدرها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 ا</w:t>
      </w:r>
      <w:r>
        <w:rPr>
          <w:rFonts w:cs="Arial"/>
          <w:rtl/>
        </w:rPr>
        <w:t xml:space="preserve">لصلب والمعدات الدقيقة والورق والسيارات والشعير والقمح وبنجر السكر.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يشهد الاقتصاد السويدي نموًا معتدلًا يبلغ</w:t>
      </w:r>
      <w:r>
        <w:rPr>
          <w:rFonts w:cs="Arial"/>
          <w:rtl/>
        </w:rPr>
        <w:t xml:space="preserve"> مع</w:t>
      </w:r>
      <w:r>
        <w:rPr>
          <w:rFonts w:cs="Arial"/>
          <w:rtl/>
        </w:rPr>
        <w:t>دله</w:t>
      </w:r>
      <w:r>
        <w:rPr>
          <w:rFonts w:cs="Arial"/>
          <w:rtl/>
        </w:rPr>
        <w:t xml:space="preserve"> حوالي 3 ٪ سنويًا.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تقدم السويد مجموعة متنوعة من المواقع التاريخية والطبيعية للزوار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معروفة بشكل خاص بالهندسة المعمارية والطبيعة والشواطئ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</w:t>
      </w:r>
      <w:r>
        <w:rPr>
          <w:rFonts w:cs="Arial"/>
          <w:rtl/>
        </w:rPr>
        <w:t xml:space="preserve">ا البلد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متحف فاسا </w:t>
      </w:r>
      <w:r>
        <w:rPr>
          <w:rFonts w:cs="Arial"/>
          <w:rtl/>
        </w:rPr>
        <w:t>وسكانسن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ودجورجاردن</w:t>
      </w:r>
      <w:r>
        <w:rPr>
          <w:rFonts w:cs="Arial"/>
          <w:rtl/>
        </w:rPr>
        <w:t xml:space="preserve"> وجاملا ستان </w:t>
      </w:r>
      <w:r>
        <w:rPr>
          <w:rFonts w:cs="Arial"/>
          <w:rtl/>
        </w:rPr>
        <w:t>ودروتنينغهولم</w:t>
      </w:r>
      <w:r>
        <w:rPr>
          <w:rFonts w:cs="Arial"/>
          <w:rtl/>
        </w:rPr>
        <w:t xml:space="preserve"> وأرخبيل ستوكهولم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تجدر </w:t>
      </w:r>
      <w:r>
        <w:rPr>
          <w:rFonts w:cs="Arial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العاصمة </w:t>
      </w:r>
      <w:r>
        <w:rPr>
          <w:rFonts w:cs="Arial"/>
          <w:rtl/>
        </w:rPr>
        <w:t>السويدية</w:t>
      </w:r>
      <w:r>
        <w:rPr>
          <w:rFonts w:cs="Arial"/>
          <w:rtl/>
        </w:rPr>
        <w:t xml:space="preserve"> ستوكهولم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طورت </w:t>
      </w:r>
      <w:r>
        <w:rPr>
          <w:rFonts w:cs="Arial"/>
          <w:rtl/>
        </w:rPr>
        <w:t xml:space="preserve">بصورة </w:t>
      </w:r>
      <w:r>
        <w:rPr>
          <w:rFonts w:cs="Arial"/>
          <w:rtl/>
        </w:rPr>
        <w:t>جعل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منها </w:t>
      </w:r>
      <w:r>
        <w:rPr>
          <w:rFonts w:cs="Arial"/>
          <w:rtl/>
        </w:rPr>
        <w:t xml:space="preserve">مركزا </w:t>
      </w:r>
      <w:r>
        <w:rPr>
          <w:rFonts w:cs="Arial"/>
          <w:rtl/>
        </w:rPr>
        <w:t xml:space="preserve">متقدما </w:t>
      </w:r>
      <w:r>
        <w:rPr>
          <w:rFonts w:cs="Arial"/>
          <w:rtl/>
        </w:rPr>
        <w:t>للفنون .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يزور </w:t>
      </w:r>
      <w:r>
        <w:rPr>
          <w:rFonts w:cs="Arial"/>
          <w:rtl/>
        </w:rPr>
        <w:t xml:space="preserve">السويد </w:t>
      </w:r>
      <w:r>
        <w:rPr>
          <w:rFonts w:cs="Arial"/>
          <w:rtl/>
        </w:rPr>
        <w:t xml:space="preserve"> ما </w:t>
      </w:r>
      <w:r>
        <w:rPr>
          <w:rFonts w:cs="Arial"/>
          <w:rtl/>
        </w:rPr>
        <w:t>يصل الى</w:t>
      </w:r>
      <w:r>
        <w:rPr>
          <w:rFonts w:cs="Arial"/>
          <w:rtl/>
        </w:rPr>
        <w:t xml:space="preserve"> 7.4 مليون سائح ي</w:t>
      </w:r>
      <w:r>
        <w:rPr>
          <w:rFonts w:cs="Arial"/>
          <w:rtl/>
        </w:rPr>
        <w:t>فدون إليها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 غالبية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ألمانيا والدول الاسكندنافية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518</Words>
  <Characters>2667</Characters>
  <Application>WPS Office</Application>
  <DocSecurity>0</DocSecurity>
  <Paragraphs>21</Paragraphs>
  <ScaleCrop>false</ScaleCrop>
  <LinksUpToDate>false</LinksUpToDate>
  <CharactersWithSpaces>3177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٢٠٢٠-١٢-٠٤T١٦:٤٠:١٢Z</dcterms:created>
  <dc:creator>HistepM</dc:creator>
  <lastModifiedBy>LT C3200</lastModifiedBy>
  <dcterms:modified xsi:type="dcterms:W3CDTF">٢٠٢٠-١٢-٠٤T١٦:٤٩:٥٥Z</dcterms:modified>
  <revision>3</revision>
</coreProperties>
</file>