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العراق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السفر العراقي حاليا المرتبة 105 وفقا لمؤشر جوازات سفر </w:t>
      </w:r>
      <w:r>
        <w:rPr>
          <w:rFonts w:cs="Arial"/>
          <w:rtl/>
        </w:rPr>
        <w:t>هينلي</w:t>
      </w:r>
      <w:r>
        <w:rPr>
          <w:rFonts w:cs="Arial"/>
        </w:rPr>
        <w:t xml:space="preserve">Henely </w:t>
      </w:r>
      <w:r>
        <w:rPr>
          <w:rFonts w:cs="Arial"/>
        </w:rPr>
        <w:t xml:space="preserve"> </w:t>
      </w:r>
      <w:r>
        <w:rPr>
          <w:rFonts w:cs="Arial"/>
          <w:rtl/>
        </w:rPr>
        <w:t xml:space="preserve">لتقييم </w:t>
      </w:r>
      <w:r>
        <w:rPr>
          <w:rFonts w:cs="Arial"/>
          <w:rtl/>
        </w:rPr>
        <w:t>جوازات السفر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>صن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هذا الجواز </w:t>
      </w:r>
      <w:r>
        <w:rPr>
          <w:rFonts w:cs="Arial"/>
          <w:rtl/>
        </w:rPr>
        <w:t>ك</w:t>
      </w:r>
      <w:r>
        <w:rPr>
          <w:rFonts w:cs="Arial"/>
          <w:rtl/>
        </w:rPr>
        <w:t>ثاني أدنى جواز سفر مرتبة في العالم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فلقد شهد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/>
          <w:rtl/>
        </w:rPr>
        <w:t xml:space="preserve">رتبة </w:t>
      </w:r>
      <w:r>
        <w:rPr>
          <w:rFonts w:cs="Arial"/>
          <w:rtl/>
        </w:rPr>
        <w:t xml:space="preserve">تصنيف هذا </w:t>
      </w:r>
      <w:r>
        <w:rPr>
          <w:rFonts w:cs="Arial"/>
          <w:rtl/>
        </w:rPr>
        <w:t xml:space="preserve">الجواز </w:t>
      </w:r>
      <w:r>
        <w:rPr>
          <w:rFonts w:cs="Arial"/>
          <w:rtl/>
        </w:rPr>
        <w:t>انخفاضا</w:t>
      </w:r>
      <w:r>
        <w:rPr>
          <w:rFonts w:cs="Arial"/>
          <w:rtl/>
        </w:rPr>
        <w:t xml:space="preserve"> من المرتب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81 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 xml:space="preserve">تي كان عليها </w:t>
      </w:r>
      <w:r>
        <w:rPr>
          <w:rFonts w:cs="Arial"/>
          <w:rtl/>
        </w:rPr>
        <w:t>في</w:t>
      </w:r>
      <w:r>
        <w:rPr>
          <w:rFonts w:cs="Arial"/>
          <w:rtl/>
        </w:rPr>
        <w:t xml:space="preserve"> عام 2006 إلى </w:t>
      </w:r>
      <w:r>
        <w:rPr>
          <w:rFonts w:cs="Arial"/>
          <w:rtl/>
        </w:rPr>
        <w:t>المرتبة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الحالية</w:t>
      </w:r>
      <w:r>
        <w:rPr>
          <w:rFonts w:cs="Arial"/>
          <w:rtl/>
        </w:rPr>
        <w:t xml:space="preserve"> </w:t>
      </w:r>
      <w:r>
        <w:rPr>
          <w:rFonts w:cs="Arial"/>
        </w:rPr>
        <w:t>10</w:t>
      </w:r>
      <w:r>
        <w:rPr>
          <w:rFonts w:cs="Arial"/>
        </w:rPr>
        <w:t>5</w:t>
      </w:r>
      <w:r>
        <w:rPr>
          <w:rFonts w:cs="Arial"/>
          <w:rtl/>
        </w:rPr>
        <w:t xml:space="preserve"> التي وصل </w:t>
      </w:r>
      <w:r>
        <w:rPr>
          <w:rFonts w:cs="Arial"/>
          <w:rtl/>
        </w:rPr>
        <w:t>إليها الان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العراقية ب</w:t>
      </w:r>
      <w:r>
        <w:rPr>
          <w:rFonts w:cs="Arial"/>
          <w:rtl/>
        </w:rPr>
        <w:t>امكاني</w:t>
      </w:r>
      <w:r>
        <w:rPr>
          <w:rFonts w:cs="Arial"/>
          <w:rtl/>
        </w:rPr>
        <w:t>ة الدخو</w:t>
      </w:r>
      <w:r>
        <w:rPr>
          <w:rFonts w:cs="Arial"/>
          <w:rtl/>
        </w:rPr>
        <w:t xml:space="preserve">ل </w:t>
      </w:r>
      <w:r>
        <w:rPr>
          <w:rFonts w:cs="Arial"/>
          <w:rtl/>
        </w:rPr>
        <w:t>بدون تأشيرة إلى 28 دولة فقط</w:t>
      </w:r>
      <w:r>
        <w:rPr>
          <w:rFonts w:cs="Arial"/>
          <w:rtl/>
        </w:rPr>
        <w:t xml:space="preserve"> ومنه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سريلانكا ودومينيكا ومدغشقر وسيشيل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بيد </w:t>
      </w:r>
      <w:r>
        <w:rPr>
          <w:rFonts w:cs="Arial"/>
          <w:rtl/>
        </w:rPr>
        <w:t>ان</w:t>
      </w:r>
      <w:r>
        <w:rPr>
          <w:rFonts w:cs="Arial"/>
          <w:rtl/>
        </w:rPr>
        <w:t xml:space="preserve"> هناك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أكثر من</w:t>
      </w:r>
      <w:r>
        <w:rPr>
          <w:rFonts w:cs="Arial"/>
          <w:rtl/>
        </w:rPr>
        <w:t xml:space="preserve"> 198 وجهة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سف</w:t>
      </w:r>
      <w:r>
        <w:rPr>
          <w:rFonts w:cs="Arial"/>
          <w:rtl/>
        </w:rPr>
        <w:t xml:space="preserve">ر </w:t>
      </w:r>
      <w:r>
        <w:rPr>
          <w:rFonts w:cs="Arial"/>
          <w:rtl/>
        </w:rPr>
        <w:t xml:space="preserve">اخرى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</w:t>
      </w:r>
      <w:r>
        <w:rPr>
          <w:rFonts w:cs="Arial"/>
          <w:rtl/>
        </w:rPr>
        <w:t>حامل جواز السفر العراقي للحصول على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قبل السفر</w:t>
      </w:r>
      <w:r>
        <w:rPr>
          <w:rFonts w:cs="Arial"/>
          <w:rtl/>
        </w:rPr>
        <w:t xml:space="preserve"> اليها, و</w:t>
      </w:r>
      <w:r>
        <w:rPr>
          <w:rFonts w:cs="Arial"/>
          <w:rtl/>
        </w:rPr>
        <w:t xml:space="preserve">هذا هو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سبب</w:t>
      </w:r>
      <w:r>
        <w:rPr>
          <w:rFonts w:cs="Arial"/>
          <w:rtl/>
        </w:rPr>
        <w:t xml:space="preserve"> حصول هذا </w:t>
      </w:r>
      <w:r>
        <w:rPr>
          <w:rFonts w:cs="Arial"/>
          <w:rtl/>
        </w:rPr>
        <w:t>الجواز على درجة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إجمالية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منخفضة للغاية </w:t>
      </w:r>
      <w:r>
        <w:rPr>
          <w:rFonts w:cs="Arial"/>
          <w:rtl/>
        </w:rPr>
        <w:t>في</w:t>
      </w:r>
      <w:r>
        <w:rPr>
          <w:rFonts w:cs="Arial"/>
          <w:rtl/>
        </w:rPr>
        <w:t xml:space="preserve"> س</w:t>
      </w:r>
      <w:r>
        <w:rPr>
          <w:rFonts w:cs="Arial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</w:t>
      </w:r>
      <w:r>
        <w:rPr>
          <w:rFonts w:cs="Arial"/>
          <w:rtl/>
        </w:rPr>
        <w:t>صنيف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الجوازات </w:t>
      </w:r>
      <w:r>
        <w:rPr>
          <w:rFonts w:cs="Arial"/>
          <w:rtl/>
        </w:rPr>
        <w:t>من حيث قدرتها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على التنقل في </w:t>
      </w:r>
      <w:r>
        <w:rPr>
          <w:rFonts w:cs="Arial"/>
          <w:rtl/>
        </w:rPr>
        <w:t xml:space="preserve">جميع </w:t>
      </w:r>
      <w:r>
        <w:rPr>
          <w:rFonts w:cs="Arial"/>
          <w:rtl/>
        </w:rPr>
        <w:t>أنحاء العالم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بالنسبة للوجهات الرئيسية مثل الولايات المتحدة الأمريكية والاتحاد الأوروبي ، </w:t>
      </w:r>
      <w:r>
        <w:rPr>
          <w:rFonts w:cs="Arial"/>
          <w:rtl/>
        </w:rPr>
        <w:t>فس</w:t>
      </w:r>
      <w:r>
        <w:rPr>
          <w:rFonts w:cs="Arial"/>
          <w:rtl/>
        </w:rPr>
        <w:t>يحتاج العراقيون إلى التقدم للحصول على تأشيرة مقدمًا</w:t>
      </w:r>
      <w:r>
        <w:rPr>
          <w:rFonts w:cs="Arial"/>
          <w:rtl/>
        </w:rPr>
        <w:t xml:space="preserve"> قبل السفر اليها, وس</w:t>
      </w:r>
      <w:r>
        <w:rPr>
          <w:rFonts w:cs="Arial"/>
          <w:rtl/>
        </w:rPr>
        <w:t>يحتاج المتقدمون للحصول على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الت</w:t>
      </w:r>
      <w:r>
        <w:rPr>
          <w:rFonts w:cs="Arial"/>
          <w:rtl/>
        </w:rPr>
        <w:t xml:space="preserve">أشيرة إلى تقديم مستندات </w:t>
      </w:r>
      <w:r>
        <w:rPr>
          <w:rFonts w:cs="Arial"/>
          <w:rtl/>
        </w:rPr>
        <w:t xml:space="preserve">من قبيل </w:t>
      </w:r>
      <w:r>
        <w:rPr>
          <w:rFonts w:cs="Arial"/>
          <w:rtl/>
        </w:rPr>
        <w:t>إثبات</w:t>
      </w:r>
      <w:r>
        <w:rPr>
          <w:rFonts w:cs="Arial"/>
          <w:rtl/>
        </w:rPr>
        <w:t xml:space="preserve"> توفر</w:t>
      </w:r>
      <w:r>
        <w:rPr>
          <w:rFonts w:cs="Arial"/>
          <w:rtl/>
        </w:rPr>
        <w:t xml:space="preserve"> الأموال</w:t>
      </w:r>
      <w:r>
        <w:rPr>
          <w:rFonts w:cs="Arial"/>
          <w:rtl/>
        </w:rPr>
        <w:t xml:space="preserve"> اللازمة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لتغطية</w:t>
      </w:r>
      <w:r>
        <w:rPr>
          <w:rFonts w:cs="Arial"/>
          <w:rtl/>
        </w:rPr>
        <w:t xml:space="preserve"> نفقات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السفر, وكذ</w:t>
      </w:r>
      <w:r>
        <w:rPr>
          <w:rFonts w:cs="Arial"/>
          <w:rtl/>
        </w:rPr>
        <w:t xml:space="preserve">ا توفر </w:t>
      </w:r>
      <w:r>
        <w:rPr>
          <w:rFonts w:cs="Arial"/>
          <w:rtl/>
        </w:rPr>
        <w:t>تذكرة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السفر للع</w:t>
      </w:r>
      <w:r>
        <w:rPr>
          <w:rFonts w:cs="Arial"/>
          <w:rtl/>
        </w:rPr>
        <w:t>ودة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تتكون جمهورية العراق من 19 محافظة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>قع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 الدول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في الشرق الأوسط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وتحدها </w:t>
      </w:r>
      <w:r>
        <w:rPr>
          <w:rFonts w:cs="Arial"/>
          <w:rtl/>
        </w:rPr>
        <w:t xml:space="preserve">كلا من </w:t>
      </w:r>
      <w:r>
        <w:rPr>
          <w:rFonts w:cs="Arial"/>
          <w:rtl/>
        </w:rPr>
        <w:t>الكويت والمملكة العربية السعودية والأردن وسوريا وتركيا وإيران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وتعد </w:t>
      </w:r>
      <w:r>
        <w:rPr>
          <w:rFonts w:cs="Arial"/>
          <w:rtl/>
        </w:rPr>
        <w:t xml:space="preserve">بغداد </w:t>
      </w:r>
      <w:r>
        <w:rPr>
          <w:rFonts w:cs="Arial"/>
          <w:rtl/>
        </w:rPr>
        <w:t>ونينوى</w:t>
      </w:r>
      <w:r>
        <w:rPr>
          <w:rFonts w:cs="Arial"/>
          <w:rtl/>
        </w:rPr>
        <w:t xml:space="preserve"> والبصرة</w:t>
      </w:r>
      <w:r>
        <w:rPr>
          <w:rFonts w:cs="Arial"/>
          <w:rtl/>
        </w:rPr>
        <w:t xml:space="preserve"> من </w:t>
      </w:r>
      <w:r>
        <w:rPr>
          <w:rFonts w:cs="Arial"/>
          <w:rtl/>
        </w:rPr>
        <w:t>أهم المحافظات في العراق,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حين تبل</w:t>
      </w:r>
      <w:r>
        <w:rPr>
          <w:rFonts w:cs="Arial"/>
          <w:rtl/>
        </w:rPr>
        <w:t>غ</w:t>
      </w:r>
      <w:r>
        <w:rPr>
          <w:rFonts w:cs="Arial"/>
          <w:rtl/>
        </w:rPr>
        <w:t xml:space="preserve"> مساح</w:t>
      </w:r>
      <w:r>
        <w:rPr>
          <w:rFonts w:cs="Arial"/>
          <w:rtl/>
        </w:rPr>
        <w:t xml:space="preserve">ته </w:t>
      </w:r>
      <w:r>
        <w:rPr>
          <w:rFonts w:cs="Arial"/>
          <w:rtl/>
        </w:rPr>
        <w:t>الإجمالية 437.072 كيلومتر مربع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تتنوع تضاريس</w:t>
      </w:r>
      <w:r>
        <w:rPr>
          <w:rFonts w:cs="Arial"/>
          <w:rtl/>
        </w:rPr>
        <w:t xml:space="preserve"> هذا البلد</w:t>
      </w:r>
      <w:r>
        <w:rPr>
          <w:rFonts w:cs="Arial"/>
          <w:rtl/>
        </w:rPr>
        <w:t xml:space="preserve"> من سهول واسعة إلى أهوار وجبال</w:t>
      </w:r>
      <w:r>
        <w:rPr>
          <w:rFonts w:cs="Arial"/>
          <w:rtl/>
        </w:rPr>
        <w:t>, 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مناخه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صحراوي في الغالب مع شتاء بارد وثلوج في الجبال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جمالي عدد </w:t>
      </w:r>
      <w:r>
        <w:rPr>
          <w:rFonts w:cs="Arial"/>
          <w:rtl/>
        </w:rPr>
        <w:t>سكا</w:t>
      </w:r>
      <w:r>
        <w:rPr>
          <w:rFonts w:cs="Arial"/>
          <w:rtl/>
        </w:rPr>
        <w:t>ن</w:t>
      </w:r>
      <w:r>
        <w:rPr>
          <w:rFonts w:cs="Arial"/>
          <w:rtl/>
        </w:rPr>
        <w:t xml:space="preserve"> العراق </w:t>
      </w:r>
      <w:r>
        <w:rPr>
          <w:rFonts w:cs="Arial"/>
          <w:rtl/>
        </w:rPr>
        <w:t xml:space="preserve">أكثر من 38.4 مليون </w:t>
      </w:r>
      <w:r>
        <w:rPr>
          <w:rFonts w:cs="Arial"/>
          <w:rtl/>
        </w:rPr>
        <w:t>ن</w:t>
      </w:r>
      <w:r>
        <w:rPr>
          <w:rFonts w:cs="Arial"/>
          <w:rtl/>
        </w:rPr>
        <w:t>سمة</w:t>
      </w:r>
      <w:r>
        <w:rPr>
          <w:rFonts w:cs="Arial"/>
          <w:rtl/>
        </w:rPr>
        <w:t>, وع</w:t>
      </w:r>
      <w:r>
        <w:rPr>
          <w:rFonts w:cs="Arial"/>
          <w:rtl/>
        </w:rPr>
        <w:t xml:space="preserve">اصمة البلاد 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بغداد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والتي هي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بن</w:t>
      </w:r>
      <w:r>
        <w:rPr>
          <w:rFonts w:cs="Arial"/>
          <w:rtl/>
        </w:rPr>
        <w:t xml:space="preserve">فس </w:t>
      </w:r>
      <w:r>
        <w:rPr>
          <w:rFonts w:cs="Arial"/>
          <w:rtl/>
        </w:rPr>
        <w:t xml:space="preserve">الوقت </w:t>
      </w:r>
      <w:r>
        <w:rPr>
          <w:rFonts w:cs="Arial"/>
          <w:rtl/>
        </w:rPr>
        <w:t>المدينة الأكثر اكتظاظًا بالسكان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البلاد,</w:t>
      </w:r>
      <w:r>
        <w:rPr>
          <w:rFonts w:cs="Arial"/>
          <w:rtl/>
        </w:rPr>
        <w:t xml:space="preserve"> حيث يبلغ عدد سكانها 8.1 مليون </w:t>
      </w:r>
      <w:r>
        <w:rPr>
          <w:rFonts w:cs="Arial"/>
          <w:rtl/>
        </w:rPr>
        <w:t>سا</w:t>
      </w:r>
      <w:r>
        <w:rPr>
          <w:rFonts w:cs="Arial"/>
          <w:rtl/>
        </w:rPr>
        <w:t>كن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بغداد الدولي (</w:t>
      </w:r>
      <w:r>
        <w:t>SDA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لذي </w:t>
      </w:r>
      <w:r>
        <w:rPr>
          <w:rFonts w:cs="Arial"/>
          <w:rtl/>
        </w:rPr>
        <w:t>يسجل ح</w:t>
      </w:r>
      <w:r>
        <w:rPr>
          <w:rFonts w:cs="Arial"/>
          <w:rtl/>
        </w:rPr>
        <w:t>ركة ركاب سنوية تقريبية تصل إلى 3.7 مليون شخص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يربط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>المطار العراق بالوجهات الإقليمية في الشرق الأوسط وكذلك بمطارات أوروبية مختارة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 xml:space="preserve">غلب </w:t>
      </w:r>
      <w:r>
        <w:rPr>
          <w:rFonts w:cs="Arial"/>
          <w:rtl/>
        </w:rPr>
        <w:t>الإسلام على الثقافة العراقية حيث أن 98٪ من السكان</w:t>
      </w:r>
      <w:r>
        <w:rPr>
          <w:rFonts w:cs="Arial"/>
          <w:rtl/>
        </w:rPr>
        <w:t xml:space="preserve"> هم</w:t>
      </w:r>
      <w:r>
        <w:rPr>
          <w:rFonts w:cs="Arial"/>
          <w:rtl/>
        </w:rPr>
        <w:t xml:space="preserve"> مسلمون</w:t>
      </w:r>
      <w:r>
        <w:rPr>
          <w:rFonts w:cs="Arial"/>
          <w:rtl/>
        </w:rPr>
        <w:t>, و</w:t>
      </w:r>
      <w:r>
        <w:rPr>
          <w:rFonts w:cs="Arial"/>
          <w:rtl/>
        </w:rPr>
        <w:t>اللغات الرسمية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هي العربية والكردي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هو مزيج من الشريعة الإسلامية والقانون المدني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شكل</w:t>
      </w:r>
      <w:r>
        <w:rPr>
          <w:rFonts w:cs="Arial"/>
          <w:rtl/>
        </w:rPr>
        <w:t xml:space="preserve"> الدولة </w:t>
      </w:r>
      <w:r>
        <w:rPr>
          <w:rFonts w:cs="Arial"/>
          <w:rtl/>
        </w:rPr>
        <w:t xml:space="preserve">ونمط الحكم في العراق </w:t>
      </w:r>
      <w:r>
        <w:rPr>
          <w:rFonts w:cs="Arial"/>
          <w:rtl/>
        </w:rPr>
        <w:t>هو جمهوري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اتحادي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الرئيس </w:t>
      </w:r>
      <w:r>
        <w:rPr>
          <w:rFonts w:cs="Arial"/>
          <w:rtl/>
        </w:rPr>
        <w:t xml:space="preserve">المنتخب </w:t>
      </w:r>
      <w:r>
        <w:rPr>
          <w:rFonts w:cs="Arial"/>
          <w:rtl/>
        </w:rPr>
        <w:t xml:space="preserve">البلاد هو </w:t>
      </w:r>
      <w:r>
        <w:rPr>
          <w:rFonts w:cs="Arial"/>
          <w:rtl/>
        </w:rPr>
        <w:t xml:space="preserve">الرئيس الحالي </w:t>
      </w:r>
      <w:r>
        <w:rPr>
          <w:rFonts w:cs="Arial"/>
          <w:rtl/>
        </w:rPr>
        <w:t>برهم صالح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>رئيس الحكومة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فهو</w:t>
      </w:r>
      <w:r>
        <w:rPr>
          <w:rFonts w:cs="Arial"/>
          <w:rtl/>
        </w:rPr>
        <w:t xml:space="preserve"> مصطفى الكاظمي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تجرى الانتخابات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العراق </w:t>
      </w:r>
      <w:r>
        <w:rPr>
          <w:rFonts w:cs="Arial"/>
          <w:rtl/>
        </w:rPr>
        <w:t>كل 4 سنوات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ع</w:t>
      </w:r>
      <w:r>
        <w:rPr>
          <w:rFonts w:cs="Arial"/>
          <w:rtl/>
        </w:rPr>
        <w:t xml:space="preserve">ملة </w:t>
      </w:r>
      <w:r>
        <w:rPr>
          <w:rFonts w:cs="Arial"/>
          <w:rtl/>
        </w:rPr>
        <w:t xml:space="preserve">العراق </w:t>
      </w:r>
      <w:r>
        <w:rPr>
          <w:rFonts w:cs="Arial"/>
          <w:rtl/>
        </w:rPr>
        <w:t xml:space="preserve">الرسمية هي الدينار العراقي. </w:t>
      </w:r>
      <w:r>
        <w:rPr>
          <w:rFonts w:cs="Arial"/>
          <w:rtl/>
        </w:rPr>
        <w:t>و</w:t>
      </w:r>
      <w:r>
        <w:rPr>
          <w:rFonts w:cs="Arial"/>
          <w:rtl/>
        </w:rPr>
        <w:t>يبل</w:t>
      </w:r>
      <w:r>
        <w:rPr>
          <w:rFonts w:cs="Arial"/>
          <w:rtl/>
        </w:rPr>
        <w:t xml:space="preserve">غ </w:t>
      </w:r>
      <w:r>
        <w:rPr>
          <w:rFonts w:cs="Arial"/>
          <w:rtl/>
        </w:rPr>
        <w:t xml:space="preserve">سعر </w:t>
      </w:r>
      <w:r>
        <w:rPr>
          <w:rFonts w:cs="Arial"/>
          <w:rtl/>
        </w:rPr>
        <w:t>صرف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الحالي </w:t>
      </w:r>
      <w:r>
        <w:rPr>
          <w:rFonts w:cs="Arial"/>
          <w:rtl/>
        </w:rPr>
        <w:t>حوالي 1،192 دينار للدولار الأمريكي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تدي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الاقتصاد في العراق</w:t>
      </w:r>
      <w:r>
        <w:rPr>
          <w:rFonts w:cs="Arial"/>
          <w:rtl/>
        </w:rPr>
        <w:t xml:space="preserve"> ، وي</w:t>
      </w:r>
      <w:r>
        <w:rPr>
          <w:rFonts w:cs="Arial"/>
          <w:rtl/>
        </w:rPr>
        <w:t xml:space="preserve">صل </w:t>
      </w:r>
      <w:r>
        <w:rPr>
          <w:rFonts w:cs="Arial"/>
          <w:rtl/>
        </w:rPr>
        <w:t>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لهذ</w:t>
      </w:r>
      <w:r>
        <w:rPr>
          <w:rFonts w:cs="Arial"/>
          <w:rtl/>
        </w:rPr>
        <w:t xml:space="preserve">ا البلد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حوالي 733 مليار دولار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الفرد من الدخل</w:t>
      </w:r>
      <w:r>
        <w:rPr>
          <w:rFonts w:cs="Arial"/>
          <w:rtl/>
        </w:rPr>
        <w:t xml:space="preserve"> فيبلغ</w:t>
      </w:r>
      <w:r>
        <w:rPr>
          <w:rFonts w:cs="Arial"/>
          <w:rtl/>
        </w:rPr>
        <w:t xml:space="preserve"> 17952 دولار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يتم إنشاء الجزء الأكبر من الناتج المحلي الإجمالي </w:t>
      </w:r>
      <w:r>
        <w:rPr>
          <w:rFonts w:cs="Arial"/>
          <w:rtl/>
        </w:rPr>
        <w:t xml:space="preserve">العراقي </w:t>
      </w:r>
      <w:r>
        <w:rPr>
          <w:rFonts w:cs="Arial"/>
          <w:rtl/>
        </w:rPr>
        <w:t>من قبل قطاع الخدمات والصناعة</w:t>
      </w:r>
      <w:r>
        <w:rPr>
          <w:rFonts w:cs="Arial"/>
          <w:rtl/>
        </w:rPr>
        <w:t>, حيث ان</w:t>
      </w:r>
      <w:r>
        <w:rPr>
          <w:rFonts w:cs="Arial"/>
          <w:rtl/>
        </w:rPr>
        <w:t xml:space="preserve"> 85٪ من عائدات البلاد مصدرها صناعة النفط</w:t>
      </w:r>
      <w:r>
        <w:rPr>
          <w:rFonts w:cs="Arial"/>
          <w:rtl/>
        </w:rPr>
        <w:t>, 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أهم </w:t>
      </w:r>
      <w:r>
        <w:rPr>
          <w:rFonts w:cs="Arial"/>
          <w:rtl/>
        </w:rPr>
        <w:t>الم</w:t>
      </w:r>
      <w:r>
        <w:rPr>
          <w:rFonts w:cs="Arial"/>
          <w:rtl/>
        </w:rPr>
        <w:t>نتجات</w:t>
      </w:r>
      <w:r>
        <w:rPr>
          <w:rFonts w:cs="Arial"/>
          <w:rtl/>
        </w:rPr>
        <w:t xml:space="preserve"> التي </w:t>
      </w:r>
      <w:r>
        <w:rPr>
          <w:rFonts w:cs="Arial"/>
          <w:rtl/>
        </w:rPr>
        <w:t>يصدرها</w:t>
      </w:r>
      <w:r>
        <w:rPr>
          <w:rFonts w:cs="Arial"/>
          <w:rtl/>
        </w:rPr>
        <w:t xml:space="preserve"> العراق </w:t>
      </w:r>
      <w:r>
        <w:rPr>
          <w:rFonts w:cs="Arial"/>
          <w:rtl/>
        </w:rPr>
        <w:t>ف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: </w:t>
      </w:r>
      <w:r>
        <w:rPr>
          <w:rFonts w:cs="Arial"/>
          <w:rtl/>
        </w:rPr>
        <w:t>الكيماويات والمنسوجات والقمح والشعير والأرز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تتمتع جمهورية العراق بالعديد من عوامل الجذب الطبيعية والفريدة من نوعها ثقافيًا للسياح لاستكشافها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لدا </w:t>
      </w:r>
      <w:r>
        <w:rPr>
          <w:rFonts w:cs="Arial"/>
          <w:rtl/>
        </w:rPr>
        <w:t>هذ</w:t>
      </w:r>
      <w:r>
        <w:rPr>
          <w:rFonts w:cs="Arial"/>
          <w:rtl/>
        </w:rPr>
        <w:t>ا البلد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ما مجموعه 4 مواقع </w:t>
      </w:r>
      <w:r>
        <w:rPr>
          <w:rFonts w:cs="Arial"/>
          <w:rtl/>
        </w:rPr>
        <w:t>مسجلة ضمن قائمة ا</w:t>
      </w:r>
      <w:r>
        <w:rPr>
          <w:rFonts w:cs="Arial"/>
          <w:rtl/>
        </w:rPr>
        <w:t>لتراث العالمي لليونسكو</w:t>
      </w:r>
      <w:r>
        <w:rPr>
          <w:rFonts w:cs="Arial"/>
          <w:rtl/>
        </w:rPr>
        <w:t>, و</w:t>
      </w:r>
      <w:r>
        <w:rPr>
          <w:rFonts w:cs="Arial"/>
          <w:rtl/>
        </w:rPr>
        <w:t>جزء كبير من السياحة العراقية هو السياحة الدينية للحج.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>الوجهات السياحية الرئيسية</w:t>
      </w:r>
      <w:r>
        <w:rPr>
          <w:rFonts w:cs="Arial"/>
          <w:rtl/>
        </w:rPr>
        <w:t xml:space="preserve"> فيها ف</w:t>
      </w:r>
      <w:r>
        <w:rPr>
          <w:rFonts w:cs="Arial"/>
          <w:rtl/>
        </w:rPr>
        <w:t>هي: أربيل وأور والبصرة والحضر وبابل</w:t>
      </w:r>
      <w:r>
        <w:rPr>
          <w:rFonts w:cs="Arial"/>
          <w:rtl/>
        </w:rPr>
        <w:t xml:space="preserve"> .</w:t>
      </w:r>
      <w:r>
        <w:rPr>
          <w:rFonts w:cs="Arial"/>
          <w:rtl/>
        </w:rPr>
        <w:t xml:space="preserve"> كما تقدم العاصمة </w:t>
      </w:r>
      <w:r>
        <w:rPr>
          <w:rFonts w:cs="Arial"/>
          <w:rtl/>
        </w:rPr>
        <w:t xml:space="preserve">العراقية </w:t>
      </w:r>
      <w:r>
        <w:rPr>
          <w:rFonts w:cs="Arial"/>
          <w:rtl/>
        </w:rPr>
        <w:t>بغداد مجموعة متنوعة من المتاحف والمعارض التي تعرض التاريخ والجمال الطبيعي للبلاد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 xml:space="preserve"> لا يزال العراق يكافح لجذب السياح من خارج المنطقة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حيث لا يزال هناك قلق أمني ع</w:t>
      </w:r>
      <w:r>
        <w:rPr>
          <w:rFonts w:cs="Arial"/>
          <w:rtl/>
        </w:rPr>
        <w:t>ام</w:t>
      </w:r>
      <w:r>
        <w:rPr>
          <w:rFonts w:cs="Arial"/>
          <w:rtl/>
        </w:rPr>
        <w:t xml:space="preserve"> حياله,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له</w:t>
      </w:r>
      <w:r>
        <w:rPr>
          <w:rFonts w:cs="Arial"/>
          <w:rtl/>
        </w:rPr>
        <w:t xml:space="preserve">ذا </w:t>
      </w:r>
      <w:r>
        <w:rPr>
          <w:rFonts w:cs="Arial"/>
          <w:rtl/>
        </w:rPr>
        <w:t xml:space="preserve">تنصح العديد من الحكومات مواطنيها بعدم السفر إلى </w:t>
      </w:r>
      <w:r>
        <w:rPr>
          <w:rFonts w:cs="Arial"/>
          <w:rtl/>
        </w:rPr>
        <w:t xml:space="preserve">ذلك </w:t>
      </w:r>
      <w:r>
        <w:rPr>
          <w:rFonts w:cs="Arial"/>
          <w:rtl/>
        </w:rPr>
        <w:t>ا</w:t>
      </w:r>
      <w:bookmarkStart w:id="0" w:name="_GoBack"/>
      <w:bookmarkEnd w:id="0"/>
      <w:r>
        <w:rPr>
          <w:rFonts w:cs="Arial"/>
          <w:rtl/>
        </w:rPr>
        <w:t>لبل</w:t>
      </w:r>
      <w:r>
        <w:rPr>
          <w:rFonts w:cs="Arial"/>
          <w:rtl/>
        </w:rPr>
        <w:t>د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Words>525</Words>
  <Characters>2562</Characters>
  <Application>WPS Office</Application>
  <DocSecurity>0</DocSecurity>
  <Paragraphs>20</Paragraphs>
  <ScaleCrop>false</ScaleCrop>
  <LinksUpToDate>false</LinksUpToDate>
  <CharactersWithSpaces>3080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٢٠٢٠-١١-١٩T٢٠:١٢:٣٤Z</dcterms:created>
  <dc:creator>HistepM</dc:creator>
  <lastModifiedBy>LT C3200</lastModifiedBy>
  <dcterms:modified xsi:type="dcterms:W3CDTF">٢٠٢٠-١١-١٩T٢٠:٢٩:٣٤Z</dcterms:modified>
  <revision>2</revision>
</coreProperties>
</file>