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الفلبين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الفلبيني حاليًا المرتبة 74 وفقًا لمؤشر جواز سفر </w:t>
      </w:r>
      <w:r>
        <w:t>Henley</w:t>
      </w:r>
      <w:r>
        <w:t xml:space="preserve"> </w:t>
      </w:r>
      <w:r>
        <w:rPr>
          <w:rtl/>
        </w:rPr>
        <w:t>لت</w:t>
      </w:r>
      <w:r>
        <w:rPr>
          <w:rtl/>
        </w:rPr>
        <w:t xml:space="preserve">صنيف </w:t>
      </w:r>
      <w:r>
        <w:rPr>
          <w:rtl/>
        </w:rPr>
        <w:t>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جوازات السفر </w:t>
      </w:r>
      <w:r>
        <w:rPr>
          <w:rFonts w:cs="Arial"/>
          <w:rtl/>
        </w:rPr>
        <w:t>الفلبينية</w:t>
      </w:r>
      <w:r>
        <w:rPr>
          <w:rFonts w:cs="Arial"/>
          <w:rtl/>
        </w:rPr>
        <w:t xml:space="preserve"> لحاملوها حق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إلى 66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يمنحها درجة 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إجمالية تتراوح بين</w:t>
      </w:r>
      <w:r>
        <w:rPr>
          <w:rFonts w:cs="Arial"/>
          <w:rtl/>
        </w:rPr>
        <w:t xml:space="preserve"> متوسطة </w:t>
      </w:r>
      <w:r>
        <w:rPr>
          <w:rFonts w:cs="Arial"/>
          <w:rtl/>
        </w:rPr>
        <w:t>وم</w:t>
      </w:r>
      <w:r>
        <w:rPr>
          <w:rFonts w:cs="Arial"/>
          <w:rtl/>
        </w:rPr>
        <w:t>نخفضة</w:t>
      </w:r>
      <w:r>
        <w:rPr>
          <w:rFonts w:cs="Arial"/>
          <w:rtl/>
        </w:rPr>
        <w:t xml:space="preserve">, لقد شهد </w:t>
      </w:r>
      <w:r>
        <w:rPr>
          <w:rFonts w:cs="Arial"/>
          <w:rtl/>
        </w:rPr>
        <w:t xml:space="preserve">تصنيف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>ان</w:t>
      </w:r>
      <w:r>
        <w:rPr>
          <w:rFonts w:cs="Arial"/>
          <w:rtl/>
        </w:rPr>
        <w:t>خ</w:t>
      </w:r>
      <w:r>
        <w:rPr>
          <w:rFonts w:cs="Arial"/>
          <w:rtl/>
        </w:rPr>
        <w:t>فاضا</w:t>
      </w:r>
      <w:r>
        <w:rPr>
          <w:rFonts w:cs="Arial"/>
          <w:rtl/>
        </w:rPr>
        <w:t xml:space="preserve"> خلال السنوات الماضية</w:t>
      </w:r>
      <w:r>
        <w:rPr>
          <w:rFonts w:cs="Arial"/>
          <w:rtl/>
        </w:rPr>
        <w:t>, حيث انخ</w:t>
      </w:r>
      <w:r>
        <w:rPr>
          <w:rFonts w:cs="Arial"/>
          <w:rtl/>
        </w:rPr>
        <w:t>فض ترتيب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من المرتبة 63 في عام 2006 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صولا ال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الفلبينية با</w:t>
      </w:r>
      <w:r>
        <w:rPr>
          <w:rFonts w:cs="Arial"/>
          <w:rtl/>
        </w:rPr>
        <w:t>م</w:t>
      </w:r>
      <w:r>
        <w:rPr>
          <w:rFonts w:cs="Arial"/>
          <w:rtl/>
        </w:rPr>
        <w:t>كاني</w:t>
      </w:r>
      <w:r>
        <w:rPr>
          <w:rFonts w:cs="Arial"/>
          <w:rtl/>
        </w:rPr>
        <w:t>ة السفر 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>كذلك ام</w:t>
      </w:r>
      <w:r>
        <w:rPr>
          <w:rFonts w:cs="Arial"/>
          <w:rtl/>
        </w:rPr>
        <w:t>ك</w:t>
      </w:r>
      <w:r>
        <w:rPr>
          <w:rFonts w:cs="Arial"/>
          <w:rtl/>
        </w:rPr>
        <w:t>اني</w:t>
      </w:r>
      <w:r>
        <w:rPr>
          <w:rFonts w:cs="Arial"/>
          <w:rtl/>
        </w:rPr>
        <w:t>ة السفر و</w:t>
      </w:r>
      <w:r>
        <w:rPr>
          <w:rFonts w:cs="Arial"/>
          <w:rtl/>
        </w:rPr>
        <w:t>ال</w:t>
      </w:r>
      <w:r>
        <w:rPr>
          <w:rFonts w:cs="Arial"/>
          <w:rtl/>
        </w:rPr>
        <w:t>حصول على ت</w:t>
      </w:r>
      <w:r>
        <w:rPr>
          <w:rFonts w:cs="Arial"/>
          <w:rtl/>
        </w:rPr>
        <w:t xml:space="preserve">أشيرات </w:t>
      </w:r>
      <w:r>
        <w:rPr>
          <w:rFonts w:cs="Arial"/>
          <w:rtl/>
        </w:rPr>
        <w:t>حال</w:t>
      </w:r>
      <w:r>
        <w:rPr>
          <w:rFonts w:cs="Arial"/>
          <w:rtl/>
        </w:rPr>
        <w:t xml:space="preserve"> الوصول إلى دول مثل سنغافورة وتايلاند وتايوان وإسرائيل وكينيا.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المواطنون الفلبينيون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160 وجهة في العالم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يتطلب استعدادات سفر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طويلة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 و</w:t>
      </w:r>
      <w:r>
        <w:rPr>
          <w:rFonts w:cs="Arial"/>
          <w:rtl/>
        </w:rPr>
        <w:t>تع</w:t>
      </w:r>
      <w:r>
        <w:rPr>
          <w:rFonts w:cs="Arial"/>
          <w:rtl/>
        </w:rPr>
        <w:t>د كلا من</w:t>
      </w:r>
      <w:r>
        <w:rPr>
          <w:rFonts w:cs="Arial"/>
          <w:rtl/>
        </w:rPr>
        <w:t xml:space="preserve"> الاتحاد الأوروبي بأكمله والولايات المتحدة وأستراليا</w:t>
      </w:r>
      <w:r>
        <w:rPr>
          <w:rFonts w:cs="Arial"/>
          <w:rtl/>
        </w:rPr>
        <w:t>, بع</w:t>
      </w:r>
      <w:r>
        <w:rPr>
          <w:rFonts w:cs="Arial"/>
          <w:rtl/>
        </w:rPr>
        <w:t xml:space="preserve">ض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الوجهات </w:t>
      </w:r>
      <w:r>
        <w:rPr>
          <w:rFonts w:cs="Arial"/>
          <w:rtl/>
        </w:rPr>
        <w:t>التي ت</w:t>
      </w:r>
      <w:r>
        <w:rPr>
          <w:rFonts w:cs="Arial"/>
          <w:rtl/>
        </w:rPr>
        <w:t>ش</w:t>
      </w:r>
      <w:r>
        <w:rPr>
          <w:rFonts w:cs="Arial"/>
          <w:rtl/>
        </w:rPr>
        <w:t xml:space="preserve">ترط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جوازات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الفلبينية </w:t>
      </w:r>
      <w:r>
        <w:rPr>
          <w:rFonts w:cs="Arial"/>
          <w:rtl/>
        </w:rPr>
        <w:t>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ق</w:t>
      </w:r>
      <w:r>
        <w:rPr>
          <w:rFonts w:cs="Arial"/>
          <w:rtl/>
        </w:rPr>
        <w:t xml:space="preserve">بل </w:t>
      </w:r>
      <w:r>
        <w:rPr>
          <w:rFonts w:cs="Arial"/>
          <w:rtl/>
        </w:rPr>
        <w:t xml:space="preserve">السغر </w:t>
      </w:r>
      <w:r>
        <w:rPr>
          <w:rFonts w:cs="Arial"/>
          <w:rtl/>
        </w:rPr>
        <w:t>اليها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جمهورية الفلبين هي مستعمرة إسبانية سابقة تتكون من 81 مقاطعة و 7641 جزيرة</w:t>
      </w:r>
      <w:r>
        <w:rPr>
          <w:rFonts w:cs="Arial"/>
          <w:rtl/>
        </w:rPr>
        <w:t>, وا</w:t>
      </w:r>
      <w:r>
        <w:rPr>
          <w:rFonts w:cs="Arial"/>
          <w:rtl/>
        </w:rPr>
        <w:t>هم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المقاطعات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مترو مانيلا وسيبو </w:t>
      </w:r>
      <w:r>
        <w:rPr>
          <w:rFonts w:cs="Arial"/>
          <w:rtl/>
        </w:rPr>
        <w:t>وكافيت</w:t>
      </w:r>
      <w:r>
        <w:rPr>
          <w:rFonts w:cs="Arial"/>
          <w:rtl/>
        </w:rPr>
        <w:t>, 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البلاد في جنوب شرق آسيا ، بين جنوب الصين وبحر الفلبين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تبلغ مساحتها الإجمالية 300000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>ت</w:t>
      </w:r>
      <w:r>
        <w:rPr>
          <w:rFonts w:cs="Arial"/>
          <w:rtl/>
        </w:rPr>
        <w:t>ضاريسها</w:t>
      </w:r>
      <w:r>
        <w:rPr>
          <w:rFonts w:cs="Arial"/>
          <w:rtl/>
        </w:rPr>
        <w:t xml:space="preserve"> بالجبال الوعرة والأراضي الساحلية المنخفضة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مناخها استوائي بحري مع الرياح الموسمية الشمالية الشرقية والجنوبية الغربية.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الفلبيين</w:t>
      </w:r>
      <w:r>
        <w:rPr>
          <w:rFonts w:cs="Arial"/>
          <w:rtl/>
        </w:rPr>
        <w:t xml:space="preserve"> أكثر من 109 مليون شخص</w:t>
      </w:r>
      <w:r>
        <w:rPr>
          <w:rFonts w:cs="Arial"/>
          <w:rtl/>
        </w:rPr>
        <w:t>,  و</w:t>
      </w:r>
      <w:r>
        <w:rPr>
          <w:rFonts w:cs="Arial"/>
          <w:rtl/>
        </w:rPr>
        <w:t>عاصمة البلاد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مانيلا</w:t>
      </w:r>
      <w:r>
        <w:rPr>
          <w:rFonts w:cs="Arial"/>
          <w:rtl/>
        </w:rPr>
        <w:t>, في ال</w:t>
      </w:r>
      <w:r>
        <w:rPr>
          <w:rFonts w:cs="Arial"/>
          <w:rtl/>
        </w:rPr>
        <w:t>وقت الذي تع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مدينة كويزون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</w:t>
      </w:r>
      <w:r>
        <w:rPr>
          <w:rFonts w:cs="Arial"/>
          <w:rtl/>
        </w:rPr>
        <w:t>ث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>دن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البلاد كثافة </w:t>
      </w:r>
      <w:r>
        <w:rPr>
          <w:rFonts w:cs="Arial"/>
          <w:rtl/>
        </w:rPr>
        <w:t>بالسكان, 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يبلغ عدد سكانها أكثر من 3 ملايين نسمة.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دولي في ال</w:t>
      </w:r>
      <w:r>
        <w:rPr>
          <w:rFonts w:cs="Arial"/>
          <w:rtl/>
        </w:rPr>
        <w:t>فلبين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نينوي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أكينو</w:t>
      </w:r>
      <w:r>
        <w:rPr>
          <w:rFonts w:cs="Arial"/>
          <w:rtl/>
        </w:rPr>
        <w:t xml:space="preserve"> الدولي (</w:t>
      </w:r>
      <w:r>
        <w:t>MNL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الذي يسجل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معدل</w:t>
      </w:r>
      <w:r>
        <w:rPr>
          <w:rFonts w:cs="Arial"/>
          <w:rtl/>
        </w:rPr>
        <w:t xml:space="preserve"> حركة مسافرين </w:t>
      </w:r>
      <w:r>
        <w:rPr>
          <w:rFonts w:cs="Arial"/>
          <w:rtl/>
        </w:rPr>
        <w:t>تيلغ</w:t>
      </w:r>
      <w:r>
        <w:rPr>
          <w:rFonts w:cs="Arial"/>
          <w:rtl/>
        </w:rPr>
        <w:t>47 مليون مسافر سنويًا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يجعله خامس أكثر المطارات ازدحامًا في جنوب شرق آسيا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خ</w:t>
      </w:r>
      <w:r>
        <w:rPr>
          <w:rFonts w:cs="Arial"/>
          <w:rtl/>
        </w:rPr>
        <w:t xml:space="preserve">طوط </w:t>
      </w:r>
      <w:r>
        <w:rPr>
          <w:rFonts w:cs="Arial"/>
          <w:rtl/>
        </w:rPr>
        <w:t xml:space="preserve">الوصول إلى </w:t>
      </w:r>
      <w:r>
        <w:rPr>
          <w:rFonts w:cs="Arial"/>
          <w:rtl/>
        </w:rPr>
        <w:t xml:space="preserve">وجهات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لقد سمي </w:t>
      </w:r>
      <w:r>
        <w:rPr>
          <w:rFonts w:cs="Arial"/>
          <w:rtl/>
        </w:rPr>
        <w:t xml:space="preserve">بهذا الاسم تخليدا لذكرى </w:t>
      </w:r>
      <w:r>
        <w:rPr>
          <w:rFonts w:cs="Arial"/>
          <w:rtl/>
        </w:rPr>
        <w:t>بنينو "</w:t>
      </w:r>
      <w:r>
        <w:rPr>
          <w:rFonts w:cs="Arial"/>
          <w:rtl/>
        </w:rPr>
        <w:t>نينوي</w:t>
      </w:r>
      <w:r>
        <w:rPr>
          <w:rFonts w:cs="Arial"/>
          <w:rtl/>
        </w:rPr>
        <w:t xml:space="preserve">" </w:t>
      </w:r>
      <w:r>
        <w:rPr>
          <w:rFonts w:cs="Arial"/>
          <w:rtl/>
        </w:rPr>
        <w:t>أكينو</w:t>
      </w:r>
      <w:r>
        <w:rPr>
          <w:rFonts w:cs="Arial"/>
          <w:rtl/>
        </w:rPr>
        <w:t xml:space="preserve"> جونيور ، </w:t>
      </w:r>
      <w:r>
        <w:rPr>
          <w:rFonts w:cs="Arial"/>
          <w:rtl/>
        </w:rPr>
        <w:t xml:space="preserve">وهو </w:t>
      </w:r>
      <w:r>
        <w:rPr>
          <w:rFonts w:cs="Arial"/>
          <w:rtl/>
        </w:rPr>
        <w:t>سيناتور اغتيل في</w:t>
      </w:r>
      <w:r>
        <w:rPr>
          <w:rFonts w:cs="Arial"/>
          <w:rtl/>
        </w:rPr>
        <w:t xml:space="preserve"> نفس</w:t>
      </w:r>
      <w:r>
        <w:rPr>
          <w:rFonts w:cs="Arial"/>
          <w:rtl/>
        </w:rPr>
        <w:t xml:space="preserve"> المطار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تتأثر الثقافة الفلبينية بشدة بتاريخها الإسباني</w:t>
      </w:r>
      <w:r>
        <w:rPr>
          <w:rFonts w:cs="Arial"/>
          <w:rtl/>
        </w:rPr>
        <w:t>,  و</w:t>
      </w:r>
      <w:r>
        <w:rPr>
          <w:rFonts w:cs="Arial"/>
          <w:rtl/>
        </w:rPr>
        <w:t>غالبية السكان يعرفون أنفسهم كمسيحيين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اللغات الرسمية</w:t>
      </w:r>
      <w:r>
        <w:rPr>
          <w:rFonts w:cs="Arial"/>
          <w:rtl/>
        </w:rPr>
        <w:t xml:space="preserve"> في الفلبين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التاغالوغية</w:t>
      </w:r>
      <w:r>
        <w:rPr>
          <w:rFonts w:cs="Arial"/>
          <w:rtl/>
        </w:rPr>
        <w:t xml:space="preserve"> والإنجليزية.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يقوم </w:t>
      </w:r>
      <w:r>
        <w:rPr>
          <w:rFonts w:cs="Arial"/>
          <w:rtl/>
        </w:rPr>
        <w:t xml:space="preserve">النظام القانوني الفلبيني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مزيج بين القانون المدني والقانون العام والعرفي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الدولة ونظام الحكم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رئيس الدولة</w:t>
      </w:r>
      <w:r>
        <w:rPr>
          <w:rFonts w:cs="Arial"/>
          <w:rtl/>
        </w:rPr>
        <w:t xml:space="preserve"> في الفلبين ورئيس حكومتها في نفس الوقت</w:t>
      </w:r>
      <w:r>
        <w:rPr>
          <w:rFonts w:cs="Arial"/>
          <w:rtl/>
        </w:rPr>
        <w:t xml:space="preserve"> هو الرئيس المنتخب </w:t>
      </w:r>
      <w:r>
        <w:rPr>
          <w:rFonts w:cs="Arial"/>
          <w:rtl/>
        </w:rPr>
        <w:t>رودريغو</w:t>
      </w:r>
      <w:r>
        <w:rPr>
          <w:rFonts w:cs="Arial"/>
          <w:rtl/>
        </w:rPr>
        <w:t xml:space="preserve"> دويرتي</w:t>
      </w:r>
      <w:r>
        <w:rPr>
          <w:rFonts w:cs="Arial"/>
          <w:rtl/>
        </w:rPr>
        <w:t>, 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>كل 6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في الفلبين </w:t>
      </w:r>
      <w:r>
        <w:rPr>
          <w:rFonts w:cs="Arial"/>
          <w:rtl/>
        </w:rPr>
        <w:t>هي البيزو الفلبيني (</w:t>
      </w:r>
      <w:r>
        <w:t>PHP</w:t>
      </w:r>
      <w:r>
        <w:rPr>
          <w:rFonts w:cs="Arial"/>
          <w:rtl/>
        </w:rPr>
        <w:t xml:space="preserve">) ، الذي يبلغ سعر </w:t>
      </w:r>
      <w:r>
        <w:rPr>
          <w:rFonts w:cs="Arial"/>
          <w:rtl/>
        </w:rPr>
        <w:t>صرف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الحالي للدولار الأمريكي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48 بيزو فلبيني.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تم</w:t>
      </w:r>
      <w:r>
        <w:rPr>
          <w:rFonts w:cs="Arial"/>
          <w:rtl/>
        </w:rPr>
        <w:t xml:space="preserve">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يولد</w:t>
      </w:r>
      <w:r>
        <w:rPr>
          <w:rFonts w:cs="Arial"/>
          <w:rtl/>
        </w:rPr>
        <w:t xml:space="preserve"> اق</w:t>
      </w:r>
      <w:r>
        <w:rPr>
          <w:rFonts w:cs="Arial"/>
          <w:rtl/>
        </w:rPr>
        <w:t>تصادها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حوالي 933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فيما </w:t>
      </w:r>
      <w:r>
        <w:rPr>
          <w:rFonts w:cs="Arial"/>
          <w:rtl/>
        </w:rPr>
        <w:t xml:space="preserve">يبلغ متوسط ​​دخل الفرد فيها 10،094 دولارًا أمريكيًا. 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الفلبيني</w:t>
      </w:r>
      <w:r>
        <w:rPr>
          <w:rFonts w:cs="Arial"/>
          <w:rtl/>
        </w:rPr>
        <w:t xml:space="preserve"> في الغالب من قطاع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الخدمات والصناعة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 xml:space="preserve">تعتبر </w:t>
      </w:r>
      <w:r>
        <w:rPr>
          <w:rFonts w:cs="Arial"/>
          <w:rtl/>
        </w:rPr>
        <w:t>كل</w:t>
      </w:r>
      <w:r>
        <w:rPr>
          <w:rFonts w:cs="Arial"/>
          <w:rtl/>
        </w:rPr>
        <w:t>ا من</w:t>
      </w:r>
      <w:r>
        <w:rPr>
          <w:rFonts w:cs="Arial"/>
          <w:rtl/>
        </w:rPr>
        <w:t xml:space="preserve"> تحويلات العمال الفلبينيين في الخارج وتصدير الإلكترونيات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المساهما</w:t>
      </w:r>
      <w:r>
        <w:rPr>
          <w:rFonts w:cs="Arial"/>
          <w:rtl/>
        </w:rPr>
        <w:t xml:space="preserve">ن </w:t>
      </w:r>
      <w:r>
        <w:rPr>
          <w:rFonts w:cs="Arial"/>
          <w:rtl/>
        </w:rPr>
        <w:t>الرئيسان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إنشاء </w:t>
      </w:r>
      <w:r>
        <w:rPr>
          <w:rFonts w:cs="Arial"/>
          <w:rtl/>
        </w:rPr>
        <w:t>هذا الناتج,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وبالنسبة لل</w:t>
      </w:r>
      <w:r>
        <w:rPr>
          <w:rFonts w:cs="Arial"/>
          <w:rtl/>
        </w:rPr>
        <w:t xml:space="preserve">منتجات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تصدرها </w:t>
      </w:r>
      <w:r>
        <w:rPr>
          <w:rFonts w:cs="Arial"/>
          <w:rtl/>
        </w:rPr>
        <w:t>الفل</w:t>
      </w:r>
      <w:r>
        <w:rPr>
          <w:rFonts w:cs="Arial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أشباه الموصلات والمواد الكيميائية ومعدات الاتصالات السلكية واللاسلكية والأرز والأسماك والموز ولب جوز الهند والذرة.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الفلبين</w:t>
      </w:r>
      <w:r>
        <w:rPr>
          <w:rFonts w:cs="Arial"/>
          <w:rtl/>
        </w:rPr>
        <w:t xml:space="preserve"> وجهة شهيرة لقضاء العطلات للناس من جميع أنحاء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>تشتهر بشواطئها الشاسعة وطبيعتها الجميلة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الفلبين :</w:t>
      </w:r>
      <w:r>
        <w:rPr>
          <w:rFonts w:cs="Arial"/>
          <w:rtl/>
        </w:rPr>
        <w:t xml:space="preserve"> الشاطئ الأبيض ومشاهدة المعالم التاريخية في مانيلا وبركان </w:t>
      </w:r>
      <w:r>
        <w:rPr>
          <w:rFonts w:cs="Arial"/>
          <w:rtl/>
        </w:rPr>
        <w:t>مايون</w:t>
      </w:r>
      <w:r>
        <w:rPr>
          <w:rFonts w:cs="Arial"/>
          <w:rtl/>
        </w:rPr>
        <w:t xml:space="preserve"> وتلال الشوكولاتة</w:t>
      </w:r>
      <w:r>
        <w:rPr>
          <w:rFonts w:cs="Arial"/>
          <w:rtl/>
        </w:rPr>
        <w:t>, كما ان</w:t>
      </w:r>
      <w:r>
        <w:rPr>
          <w:rFonts w:cs="Arial"/>
          <w:rtl/>
        </w:rPr>
        <w:t xml:space="preserve"> هناك ستة مواقع </w:t>
      </w:r>
      <w:r>
        <w:rPr>
          <w:rFonts w:cs="Arial"/>
          <w:rtl/>
        </w:rPr>
        <w:t xml:space="preserve">مسجلة في </w:t>
      </w:r>
      <w:r>
        <w:rPr>
          <w:rFonts w:cs="Arial"/>
          <w:rtl/>
        </w:rPr>
        <w:t>سجل ال</w:t>
      </w:r>
      <w:r>
        <w:rPr>
          <w:rFonts w:cs="Arial"/>
          <w:rtl/>
        </w:rPr>
        <w:t>تراث العالمي لليونسكو منتشرة في جميع أنحاء الجزر</w:t>
      </w:r>
      <w:r>
        <w:rPr>
          <w:rFonts w:cs="Arial"/>
          <w:rtl/>
        </w:rPr>
        <w:t>, اما اهم</w:t>
      </w:r>
      <w:r>
        <w:rPr>
          <w:rFonts w:cs="Arial"/>
          <w:rtl/>
        </w:rPr>
        <w:t xml:space="preserve"> الأنشطة السياحية الرئيسية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الفلبين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صيد الأسماك والرياضات المائية ومشاهدة المعالم السياحية والمشي لمسافات طويلة. 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اتي الى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ما </w:t>
      </w:r>
      <w:r>
        <w:rPr>
          <w:rFonts w:cs="Arial"/>
          <w:rtl/>
        </w:rPr>
        <w:t>يصل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8.2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ويقدمون </w:t>
      </w:r>
      <w:r>
        <w:rPr>
          <w:rFonts w:cs="Arial"/>
          <w:rtl/>
        </w:rPr>
        <w:t>اليها</w:t>
      </w:r>
      <w:r>
        <w:rPr>
          <w:rFonts w:cs="Arial"/>
          <w:rtl/>
        </w:rPr>
        <w:t xml:space="preserve"> من جميع أنحاء العالم.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534</Words>
  <Characters>2757</Characters>
  <Application>WPS Office</Application>
  <DocSecurity>0</DocSecurity>
  <Paragraphs>20</Paragraphs>
  <ScaleCrop>false</ScaleCrop>
  <LinksUpToDate>false</LinksUpToDate>
  <CharactersWithSpaces>3291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٢٠٢٠-١٢-٠١T٢١:٣٠:١٠Z</dcterms:created>
  <dc:creator>HistepM</dc:creator>
  <lastModifiedBy>LT C3200</lastModifiedBy>
  <dcterms:modified xsi:type="dcterms:W3CDTF">٢٠٢٠-١٢-٠١T٢١:٤٥:٠٦Z</dcterms:modified>
  <revision>3</revision>
</coreProperties>
</file>