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أوغندا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حتل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السفر الأوغندي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حاليًا المرتبة 73 وفقًا لمؤشر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سفر </w:t>
      </w:r>
      <w:r>
        <w:t>Henley</w:t>
      </w:r>
      <w:r>
        <w:rPr>
          <w:rFonts w:cs="Arial"/>
          <w:rtl/>
        </w:rPr>
        <w:t xml:space="preserve">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وت</w:t>
      </w:r>
      <w:r>
        <w:rPr>
          <w:rFonts w:cs="Arial"/>
          <w:rtl/>
        </w:rPr>
        <w:t xml:space="preserve">وفر </w:t>
      </w:r>
      <w:r>
        <w:rPr>
          <w:rFonts w:cs="Arial"/>
          <w:rtl/>
        </w:rPr>
        <w:t xml:space="preserve">هذه الجوازت </w:t>
      </w:r>
      <w:r>
        <w:rPr>
          <w:rFonts w:cs="Arial"/>
          <w:rtl/>
        </w:rPr>
        <w:t>إمكانية السفر و</w:t>
      </w:r>
      <w:r>
        <w:rPr>
          <w:rFonts w:cs="Arial"/>
          <w:rtl/>
        </w:rPr>
        <w:t>الوصول بدون تأشيرة إلى 67 دولة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يمنحها درجة تنقل</w:t>
      </w:r>
      <w:r>
        <w:rPr>
          <w:rFonts w:cs="Arial"/>
          <w:rtl/>
        </w:rPr>
        <w:t xml:space="preserve"> إجمالية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تترواح بين </w:t>
      </w:r>
      <w:r>
        <w:rPr>
          <w:rFonts w:cs="Arial"/>
          <w:rtl/>
        </w:rPr>
        <w:t xml:space="preserve">متوسطة </w:t>
      </w:r>
      <w:r>
        <w:rPr>
          <w:rFonts w:cs="Arial"/>
          <w:rtl/>
        </w:rPr>
        <w:t>و</w:t>
      </w:r>
      <w:r>
        <w:rPr>
          <w:rFonts w:cs="Arial"/>
          <w:rtl/>
        </w:rPr>
        <w:t>منخفضة بشكل عام.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الأوغندية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بإمكانية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الدخول بدون تأشيرة و</w:t>
      </w:r>
      <w:r>
        <w:rPr>
          <w:rFonts w:cs="Arial"/>
          <w:rtl/>
        </w:rPr>
        <w:t xml:space="preserve">كذلك </w:t>
      </w:r>
      <w:r>
        <w:rPr>
          <w:rFonts w:cs="Arial"/>
          <w:rtl/>
        </w:rPr>
        <w:t xml:space="preserve">بإمكانية السفر </w:t>
      </w:r>
      <w:r>
        <w:rPr>
          <w:rFonts w:cs="Arial"/>
          <w:rtl/>
        </w:rPr>
        <w:t xml:space="preserve">والحصول على </w:t>
      </w:r>
      <w:r>
        <w:rPr>
          <w:rFonts w:cs="Arial"/>
          <w:rtl/>
        </w:rPr>
        <w:t>تأشيرات عند الوصول إلى دول مثل ماليزيا والسنغال وسنغافورة وبربادوس</w:t>
      </w:r>
      <w:r>
        <w:rPr>
          <w:rFonts w:cs="Arial"/>
          <w:rtl/>
        </w:rPr>
        <w:t>, وس</w:t>
      </w:r>
      <w:r>
        <w:rPr>
          <w:rFonts w:cs="Arial"/>
          <w:rtl/>
        </w:rPr>
        <w:t>يحتاج المواطنون الأوغنديون إلى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لدخول حوالي 159 وجهة في العالم</w:t>
      </w:r>
      <w:r>
        <w:rPr>
          <w:rFonts w:cs="Arial"/>
          <w:rtl/>
        </w:rPr>
        <w:t>, ومنها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 الولايات المتحدة </w:t>
      </w:r>
      <w:r>
        <w:rPr>
          <w:rFonts w:cs="Arial"/>
          <w:rtl/>
        </w:rPr>
        <w:t xml:space="preserve">الأميركية </w:t>
      </w:r>
      <w:r>
        <w:rPr>
          <w:rFonts w:cs="Arial"/>
          <w:rtl/>
        </w:rPr>
        <w:t>والاتحاد الأوروبي والمملكة المتحدة واليابان.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تعد </w:t>
      </w:r>
      <w:r>
        <w:rPr>
          <w:rFonts w:cs="Arial"/>
          <w:rtl/>
        </w:rPr>
        <w:t xml:space="preserve">جمهورية أوغندا </w:t>
      </w:r>
      <w:r>
        <w:rPr>
          <w:rFonts w:cs="Arial"/>
          <w:rtl/>
        </w:rPr>
        <w:t>مستعمرة بريطانية سابقة تتكون من 4 مناطق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تقع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الدولة في شرق ووسط إفريقيا وتحدها </w:t>
      </w:r>
      <w:r>
        <w:rPr>
          <w:rFonts w:cs="Arial"/>
          <w:rtl/>
        </w:rPr>
        <w:t xml:space="preserve">كلا من </w:t>
      </w:r>
      <w:r>
        <w:rPr>
          <w:rFonts w:cs="Arial"/>
          <w:rtl/>
        </w:rPr>
        <w:t>تنزانيا ورواندا وجمهورية الكونغو الديمقراطية وجنوب السودان وكينيا.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تبلغ مساح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>أوغندا</w:t>
      </w:r>
      <w:r>
        <w:rPr>
          <w:rFonts w:cs="Arial"/>
          <w:rtl/>
        </w:rPr>
        <w:t xml:space="preserve"> 241038 كيلومتر مربع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 xml:space="preserve">يجعلها </w:t>
      </w:r>
      <w:r>
        <w:rPr>
          <w:rFonts w:cs="Arial"/>
          <w:rtl/>
        </w:rPr>
        <w:t xml:space="preserve">تحتل المركز </w:t>
      </w:r>
      <w:r>
        <w:rPr>
          <w:rFonts w:cs="Arial"/>
        </w:rPr>
        <w:t>3</w:t>
      </w:r>
      <w:r>
        <w:rPr>
          <w:rFonts w:cs="Arial"/>
          <w:rtl/>
        </w:rPr>
        <w:t>3 من حيث الحجم في إفريقيا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>مناخها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فهو</w:t>
      </w:r>
      <w:r>
        <w:rPr>
          <w:rFonts w:cs="Arial"/>
          <w:rtl/>
        </w:rPr>
        <w:t xml:space="preserve"> استوائي بشكل عام وشبه جاف في الشمال الشرقي</w:t>
      </w:r>
      <w:r>
        <w:rPr>
          <w:rFonts w:cs="Arial"/>
          <w:rtl/>
        </w:rPr>
        <w:t>, فيما</w:t>
      </w:r>
      <w:r>
        <w:rPr>
          <w:rFonts w:cs="Arial"/>
          <w:rtl/>
        </w:rPr>
        <w:t xml:space="preserve"> تتميز تضاريسها بهضبة تحيط بها حافة من الجبال.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يبلغ إجمالي عدد سكان أوغندا أكثر من 42.7 مليون نسمة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وهذا يجعلها الدولة الثامنة من حيث عدد السكان في</w:t>
      </w:r>
      <w:r>
        <w:rPr>
          <w:rFonts w:cs="Arial"/>
          <w:rtl/>
        </w:rPr>
        <w:t xml:space="preserve"> قارة</w:t>
      </w:r>
      <w:r>
        <w:rPr>
          <w:rFonts w:cs="Arial"/>
          <w:rtl/>
        </w:rPr>
        <w:t xml:space="preserve"> إفريقيا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عاصمة </w:t>
      </w:r>
      <w:r>
        <w:rPr>
          <w:rFonts w:cs="Arial"/>
          <w:rtl/>
        </w:rPr>
        <w:t>البلاد</w:t>
      </w:r>
      <w:r>
        <w:rPr>
          <w:rFonts w:cs="Arial"/>
          <w:rtl/>
        </w:rPr>
        <w:t xml:space="preserve"> هي ك</w:t>
      </w:r>
      <w:r>
        <w:rPr>
          <w:rFonts w:cs="Arial"/>
          <w:rtl/>
        </w:rPr>
        <w:t>ي</w:t>
      </w:r>
      <w:r>
        <w:rPr>
          <w:rFonts w:cs="Arial"/>
          <w:rtl/>
        </w:rPr>
        <w:t>مبالا ، وهي أيضًا المدينة الأكثر اكتظاظًا بالسكان</w:t>
      </w:r>
      <w:r>
        <w:rPr>
          <w:rFonts w:cs="Arial"/>
          <w:rtl/>
        </w:rPr>
        <w:t>, حيث يصل عدد سكانها الى</w:t>
      </w:r>
      <w:r>
        <w:rPr>
          <w:rFonts w:cs="Arial"/>
          <w:rtl/>
        </w:rPr>
        <w:t xml:space="preserve"> 1.6 مليون نسمة</w:t>
      </w:r>
      <w:r>
        <w:rPr>
          <w:rFonts w:cs="Arial"/>
          <w:rtl/>
        </w:rPr>
        <w:t>, و</w:t>
      </w:r>
      <w:r>
        <w:rPr>
          <w:rFonts w:cs="Arial"/>
          <w:rtl/>
        </w:rPr>
        <w:t>المدن الرئيسية الأخرى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أوغندا</w:t>
      </w:r>
      <w:r>
        <w:rPr>
          <w:rFonts w:cs="Arial"/>
          <w:rtl/>
        </w:rPr>
        <w:t xml:space="preserve"> هي </w:t>
      </w:r>
      <w:r>
        <w:t>Nansana</w:t>
      </w:r>
      <w:r>
        <w:rPr>
          <w:rFonts w:cs="Arial"/>
          <w:rtl/>
        </w:rPr>
        <w:t xml:space="preserve"> و </w:t>
      </w:r>
      <w:r>
        <w:t>Kira</w:t>
      </w:r>
      <w:r>
        <w:rPr>
          <w:rFonts w:cs="Arial"/>
          <w:rtl/>
        </w:rPr>
        <w:t xml:space="preserve"> و </w:t>
      </w:r>
      <w:r>
        <w:t>Ssabagabo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</w:t>
      </w:r>
      <w:r>
        <w:rPr>
          <w:rFonts w:cs="Arial"/>
          <w:rtl/>
        </w:rPr>
        <w:t>ات البلاد</w:t>
      </w:r>
      <w:r>
        <w:rPr>
          <w:rFonts w:cs="Arial"/>
          <w:rtl/>
        </w:rPr>
        <w:t xml:space="preserve"> هو مطار </w:t>
      </w:r>
      <w:r>
        <w:rPr>
          <w:rFonts w:cs="Arial"/>
          <w:rtl/>
        </w:rPr>
        <w:t>عنتيبي</w:t>
      </w:r>
      <w:r>
        <w:rPr>
          <w:rFonts w:cs="Arial"/>
          <w:rtl/>
        </w:rPr>
        <w:t xml:space="preserve"> الدولي (</w:t>
      </w:r>
      <w:r>
        <w:t>EBB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وا</w:t>
      </w:r>
      <w:r>
        <w:rPr>
          <w:rFonts w:cs="Arial"/>
          <w:rtl/>
        </w:rPr>
        <w:t xml:space="preserve">لذي </w:t>
      </w:r>
      <w:r>
        <w:rPr>
          <w:rFonts w:cs="Arial"/>
          <w:rtl/>
        </w:rPr>
        <w:t>يسافر من خلاله</w:t>
      </w:r>
      <w:r>
        <w:rPr>
          <w:rFonts w:cs="Arial"/>
          <w:rtl/>
        </w:rPr>
        <w:t xml:space="preserve"> 1.9 مليون مسافر سنويًا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يربط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>المطار أوغندا بمجموعة متنوعة من الوجهات في إفريقيا وأوروبا والشرق الأوسط.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تتأثر الثقافة الأوغندية بمجموعة متنوعة من </w:t>
      </w:r>
      <w:r>
        <w:rPr>
          <w:rFonts w:cs="Arial"/>
          <w:rtl/>
        </w:rPr>
        <w:t>الجماعات</w:t>
      </w:r>
      <w:r>
        <w:rPr>
          <w:rFonts w:cs="Arial"/>
          <w:rtl/>
        </w:rPr>
        <w:t xml:space="preserve"> العرقية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</w:t>
      </w:r>
      <w:r>
        <w:rPr>
          <w:rFonts w:cs="Arial"/>
          <w:rtl/>
        </w:rPr>
        <w:t>لدين الرئيسي</w:t>
      </w:r>
      <w:r>
        <w:rPr>
          <w:rFonts w:cs="Arial"/>
          <w:rtl/>
        </w:rPr>
        <w:t xml:space="preserve"> في البلاد</w:t>
      </w:r>
      <w:r>
        <w:rPr>
          <w:rFonts w:cs="Arial"/>
          <w:rtl/>
        </w:rPr>
        <w:t xml:space="preserve"> هو </w:t>
      </w:r>
      <w:r>
        <w:rPr>
          <w:rFonts w:cs="Arial"/>
          <w:rtl/>
        </w:rPr>
        <w:t xml:space="preserve">الدين </w:t>
      </w:r>
      <w:r>
        <w:rPr>
          <w:rFonts w:cs="Arial"/>
          <w:rtl/>
        </w:rPr>
        <w:t>المسيحي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اللغتان الرسميتان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أوغندا </w:t>
      </w:r>
      <w:r>
        <w:rPr>
          <w:rFonts w:cs="Arial"/>
          <w:rtl/>
        </w:rPr>
        <w:t>ف</w:t>
      </w:r>
      <w:r>
        <w:rPr>
          <w:rFonts w:cs="Arial"/>
          <w:rtl/>
        </w:rPr>
        <w:t>هما الإنجليزية والسواحيلية.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النظام القانوني</w:t>
      </w:r>
      <w:r>
        <w:rPr>
          <w:rFonts w:cs="Arial"/>
          <w:rtl/>
        </w:rPr>
        <w:t xml:space="preserve"> الاوغندي</w:t>
      </w:r>
      <w:r>
        <w:rPr>
          <w:rFonts w:cs="Arial"/>
          <w:rtl/>
        </w:rPr>
        <w:t xml:space="preserve"> مختلط بين القانون الإنجليزي العام والقانون العرفي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في حين ان </w:t>
      </w:r>
      <w:r>
        <w:rPr>
          <w:rFonts w:cs="Arial"/>
          <w:rtl/>
        </w:rPr>
        <w:t>شكل</w:t>
      </w:r>
      <w:r>
        <w:rPr>
          <w:rFonts w:cs="Arial"/>
          <w:rtl/>
        </w:rPr>
        <w:t xml:space="preserve"> الدولة ونوع نظام الحكم 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هو</w:t>
      </w:r>
      <w:r>
        <w:rPr>
          <w:rFonts w:cs="Arial"/>
          <w:rtl/>
        </w:rPr>
        <w:t xml:space="preserve"> جمهوري</w:t>
      </w:r>
      <w:r>
        <w:rPr>
          <w:rFonts w:cs="Arial"/>
          <w:rtl/>
        </w:rPr>
        <w:t xml:space="preserve"> رئاسي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يراس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الدولة و</w:t>
      </w:r>
      <w:r>
        <w:rPr>
          <w:rFonts w:cs="Arial"/>
          <w:rtl/>
        </w:rPr>
        <w:t xml:space="preserve">الحكومة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أوغندا </w:t>
      </w:r>
      <w:r>
        <w:rPr>
          <w:rFonts w:cs="Arial"/>
          <w:rtl/>
        </w:rPr>
        <w:t xml:space="preserve">الرئيس المنتخب </w:t>
      </w:r>
      <w:r>
        <w:rPr>
          <w:rFonts w:cs="Arial"/>
          <w:rtl/>
        </w:rPr>
        <w:t>يويري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كاغوتا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موسيفيني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تجرى الانتخابات</w:t>
      </w:r>
      <w:r>
        <w:rPr>
          <w:rFonts w:cs="Arial"/>
          <w:rtl/>
        </w:rPr>
        <w:t xml:space="preserve"> في هذا البلد</w:t>
      </w:r>
      <w:r>
        <w:rPr>
          <w:rFonts w:cs="Arial"/>
          <w:rtl/>
        </w:rPr>
        <w:t xml:space="preserve"> كل 5 سنوات ويتم انتخاب الرئيس مباشرة عن طريق التصويت الشعبي.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 للبلاد هي الشلن الأوغندي (</w:t>
      </w:r>
      <w:r>
        <w:t>UGX</w:t>
      </w:r>
      <w:r>
        <w:rPr>
          <w:rFonts w:cs="Arial"/>
          <w:rtl/>
        </w:rPr>
        <w:t xml:space="preserve">) مع سعر الصرف الحالي </w:t>
      </w:r>
      <w:r>
        <w:t>UGX 3697</w:t>
      </w:r>
      <w:r>
        <w:rPr>
          <w:rFonts w:cs="Arial"/>
          <w:rtl/>
        </w:rPr>
        <w:t xml:space="preserve"> للدولار الأمريكي.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تتمتع </w:t>
      </w:r>
      <w:r>
        <w:rPr>
          <w:rFonts w:cs="Arial"/>
          <w:rtl/>
        </w:rPr>
        <w:t>أوغندا</w:t>
      </w:r>
      <w:r>
        <w:rPr>
          <w:rFonts w:cs="Arial"/>
          <w:rtl/>
        </w:rPr>
        <w:t xml:space="preserve"> باقتصاد م</w:t>
      </w:r>
      <w:r>
        <w:rPr>
          <w:rFonts w:cs="Arial"/>
          <w:rtl/>
        </w:rPr>
        <w:t>نغت</w:t>
      </w:r>
      <w:r>
        <w:rPr>
          <w:rFonts w:cs="Arial"/>
          <w:rtl/>
        </w:rPr>
        <w:t>ح ، حيث ينتج الناتج المحلي الإجمالي</w:t>
      </w:r>
      <w:r>
        <w:rPr>
          <w:rFonts w:cs="Arial"/>
          <w:rtl/>
        </w:rPr>
        <w:t xml:space="preserve"> البالغ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نحو</w:t>
      </w:r>
      <w:r>
        <w:rPr>
          <w:rFonts w:cs="Arial"/>
          <w:rtl/>
        </w:rPr>
        <w:t xml:space="preserve"> 102.6 مليار دولار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يبلغ متوسط ​​دخل الفرد فيها 2،566 دولارًا أمريكيًا.</w:t>
      </w:r>
    </w:p>
    <w:p>
      <w:pPr>
        <w:pStyle w:val="style0"/>
        <w:rPr>
          <w:rtl/>
        </w:rPr>
      </w:pP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الاوغندي</w:t>
      </w:r>
      <w:r>
        <w:rPr>
          <w:rFonts w:cs="Arial"/>
          <w:rtl/>
        </w:rPr>
        <w:t xml:space="preserve"> في الغالب من ثلاثة قطاعات رئيسية ، وهي الزراعة والصناعة والخدمات</w:t>
      </w:r>
      <w:r>
        <w:rPr>
          <w:rFonts w:cs="Arial"/>
          <w:rtl/>
        </w:rPr>
        <w:t>, ولدا</w:t>
      </w:r>
      <w:r>
        <w:rPr>
          <w:rFonts w:cs="Arial"/>
          <w:rtl/>
        </w:rPr>
        <w:t xml:space="preserve"> أوغندا </w:t>
      </w:r>
      <w:r>
        <w:rPr>
          <w:rFonts w:cs="Arial"/>
          <w:rtl/>
        </w:rPr>
        <w:t xml:space="preserve">مجموعة متنوعة من الموارد الطبيعية ، والتي لم تبدأ البلاد حتى في استخراج بعضها. </w:t>
      </w:r>
      <w:r>
        <w:rPr>
          <w:rFonts w:cs="Arial"/>
          <w:rtl/>
        </w:rPr>
        <w:t>و</w:t>
      </w:r>
      <w:r>
        <w:rPr>
          <w:rFonts w:cs="Arial"/>
          <w:rtl/>
        </w:rPr>
        <w:t>سيصبح النفط مساهماً هاماً في الناتج المحلي الإجمالي</w:t>
      </w:r>
      <w:r>
        <w:rPr>
          <w:rFonts w:cs="Arial"/>
          <w:rtl/>
        </w:rPr>
        <w:t xml:space="preserve"> للبلاد</w:t>
      </w:r>
      <w:r>
        <w:rPr>
          <w:rFonts w:cs="Arial"/>
          <w:rtl/>
        </w:rPr>
        <w:t xml:space="preserve"> في المستقبل</w:t>
      </w:r>
      <w:r>
        <w:rPr>
          <w:rFonts w:cs="Arial"/>
          <w:rtl/>
        </w:rPr>
        <w:t>, وتع</w:t>
      </w:r>
      <w:r>
        <w:rPr>
          <w:rFonts w:cs="Arial"/>
          <w:rtl/>
        </w:rPr>
        <w:t xml:space="preserve">د </w:t>
      </w:r>
      <w:r>
        <w:rPr>
          <w:rFonts w:cs="Arial"/>
          <w:rtl/>
        </w:rPr>
        <w:t>كلا من</w:t>
      </w:r>
      <w:r>
        <w:rPr>
          <w:rFonts w:cs="Arial"/>
          <w:rtl/>
        </w:rPr>
        <w:t xml:space="preserve"> البن والسكر والشاي والقطن </w:t>
      </w:r>
      <w:r>
        <w:rPr>
          <w:rFonts w:cs="Arial"/>
          <w:rtl/>
        </w:rPr>
        <w:t>والكسافا</w:t>
      </w:r>
      <w:r>
        <w:rPr>
          <w:rFonts w:cs="Arial"/>
          <w:rtl/>
        </w:rPr>
        <w:t xml:space="preserve"> والتبغ</w:t>
      </w:r>
      <w:r>
        <w:rPr>
          <w:rFonts w:cs="Arial"/>
          <w:rtl/>
        </w:rPr>
        <w:t xml:space="preserve">,اهم </w:t>
      </w:r>
      <w:r>
        <w:rPr>
          <w:rFonts w:cs="Arial"/>
          <w:rtl/>
        </w:rPr>
        <w:t xml:space="preserve">السلع </w:t>
      </w:r>
      <w:r>
        <w:rPr>
          <w:rFonts w:cs="Arial"/>
          <w:rtl/>
        </w:rPr>
        <w:t xml:space="preserve">والمنتجات الرئيسية التي تصدرها </w:t>
      </w:r>
      <w:r>
        <w:rPr>
          <w:rFonts w:cs="Arial"/>
          <w:rtl/>
        </w:rPr>
        <w:t>أوغندا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أوغندا مليئة بمجموعة متنوعة من الوجهات والمعالم السياحية الحضرية والطبيعية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تشتهر</w:t>
      </w:r>
      <w:r>
        <w:rPr>
          <w:rFonts w:cs="Arial"/>
          <w:rtl/>
        </w:rPr>
        <w:t xml:space="preserve"> هذه البلاد</w:t>
      </w:r>
      <w:r>
        <w:rPr>
          <w:rFonts w:cs="Arial"/>
          <w:rtl/>
        </w:rPr>
        <w:t xml:space="preserve"> بالحياة البرية المتنوعة للغاية والعديد من المتنزهات الوطنية التي يمكن الوصول إليها.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ولدا </w:t>
      </w:r>
      <w:r>
        <w:rPr>
          <w:rFonts w:cs="Arial"/>
          <w:rtl/>
        </w:rPr>
        <w:t>أوغندا</w:t>
      </w:r>
      <w:r>
        <w:rPr>
          <w:rFonts w:cs="Arial"/>
          <w:rtl/>
        </w:rPr>
        <w:t xml:space="preserve"> 3 مواقع</w:t>
      </w:r>
      <w:r>
        <w:rPr>
          <w:rFonts w:cs="Arial"/>
          <w:rtl/>
        </w:rPr>
        <w:t xml:space="preserve"> مسجلة في قائمة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</w:t>
      </w:r>
      <w:r>
        <w:rPr>
          <w:rFonts w:cs="Arial"/>
          <w:rtl/>
        </w:rPr>
        <w:t>لتراث العالمي لليونسكو منتشرة 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أنحاء</w:t>
      </w:r>
      <w:r>
        <w:rPr>
          <w:rFonts w:cs="Arial"/>
          <w:rtl/>
        </w:rPr>
        <w:t xml:space="preserve"> متفرقة من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البلاد</w:t>
      </w:r>
      <w:r>
        <w:rPr>
          <w:rFonts w:cs="Arial"/>
          <w:rtl/>
        </w:rPr>
        <w:t>, و</w:t>
      </w:r>
      <w:r>
        <w:rPr>
          <w:rFonts w:cs="Arial"/>
          <w:rtl/>
        </w:rPr>
        <w:t>تشمل 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أوغندا :</w:t>
      </w:r>
      <w:r>
        <w:rPr>
          <w:rFonts w:cs="Arial"/>
          <w:rtl/>
        </w:rPr>
        <w:t xml:space="preserve"> غابات </w:t>
      </w:r>
      <w:r>
        <w:rPr>
          <w:rFonts w:cs="Arial"/>
          <w:rtl/>
        </w:rPr>
        <w:t>بويندي</w:t>
      </w:r>
      <w:r>
        <w:rPr>
          <w:rFonts w:cs="Arial"/>
          <w:rtl/>
        </w:rPr>
        <w:t xml:space="preserve"> ، ومنتزه </w:t>
      </w:r>
      <w:r>
        <w:rPr>
          <w:rFonts w:cs="Arial"/>
          <w:rtl/>
        </w:rPr>
        <w:t>روينزوري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ماونتين</w:t>
      </w:r>
      <w:r>
        <w:rPr>
          <w:rFonts w:cs="Arial"/>
          <w:rtl/>
        </w:rPr>
        <w:t xml:space="preserve"> الوطني ، ومتنزه الملكة إليزابيث الوطني ، ومتنزه </w:t>
      </w:r>
      <w:r>
        <w:rPr>
          <w:rFonts w:cs="Arial"/>
          <w:rtl/>
        </w:rPr>
        <w:t>مورشيسون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فولز</w:t>
      </w:r>
      <w:r>
        <w:rPr>
          <w:rFonts w:cs="Arial"/>
          <w:rtl/>
        </w:rPr>
        <w:t xml:space="preserve"> الوطني ، ومنبع نهر النيل والعاصمة كمبالا. </w:t>
      </w:r>
    </w:p>
    <w:p>
      <w:pPr>
        <w:pStyle w:val="style0"/>
        <w:rPr/>
      </w:pPr>
      <w:r>
        <w:rPr>
          <w:rFonts w:cs="Arial"/>
          <w:rtl/>
        </w:rPr>
        <w:t xml:space="preserve">ياتي الى </w:t>
      </w:r>
      <w:r>
        <w:rPr>
          <w:rFonts w:cs="Arial"/>
          <w:rtl/>
        </w:rPr>
        <w:t>أوغندا</w:t>
      </w:r>
      <w:r>
        <w:rPr>
          <w:rFonts w:cs="Arial"/>
          <w:rtl/>
        </w:rPr>
        <w:t xml:space="preserve"> ما</w:t>
      </w:r>
      <w:r>
        <w:rPr>
          <w:rFonts w:cs="Arial"/>
          <w:rtl/>
        </w:rPr>
        <w:t>ي</w:t>
      </w:r>
      <w:r>
        <w:rPr>
          <w:rFonts w:cs="Arial"/>
          <w:rtl/>
        </w:rPr>
        <w:t>ص</w:t>
      </w:r>
      <w:r>
        <w:rPr>
          <w:rFonts w:cs="Arial"/>
          <w:rtl/>
        </w:rPr>
        <w:t xml:space="preserve">ل </w:t>
      </w:r>
      <w:r>
        <w:rPr>
          <w:rFonts w:cs="Arial"/>
          <w:rtl/>
        </w:rPr>
        <w:t>الى</w:t>
      </w:r>
      <w:r>
        <w:rPr>
          <w:rFonts w:cs="Arial"/>
          <w:rtl/>
        </w:rPr>
        <w:t xml:space="preserve"> أكثر من 1.8 مليون سائح يزورون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كل عام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يأتي معظم</w:t>
      </w:r>
      <w:r>
        <w:rPr>
          <w:rFonts w:cs="Arial"/>
          <w:rtl/>
        </w:rPr>
        <w:t xml:space="preserve"> هؤلاء السياح</w:t>
      </w:r>
      <w:r>
        <w:rPr>
          <w:rFonts w:cs="Arial"/>
          <w:rtl/>
        </w:rPr>
        <w:t xml:space="preserve"> من الولايات المتحدة والدول الأفريقية.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487</Words>
  <Characters>2553</Characters>
  <Application>WPS Office</Application>
  <DocSecurity>0</DocSecurity>
  <Paragraphs>23</Paragraphs>
  <ScaleCrop>false</ScaleCrop>
  <LinksUpToDate>false</LinksUpToDate>
  <CharactersWithSpaces>3034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٢٠٢٠-١٢-٠٤T٢٣:٤٩:٠٢Z</dcterms:created>
  <dc:creator>HistepM</dc:creator>
  <lastModifiedBy>LT C3200</lastModifiedBy>
  <dcterms:modified xsi:type="dcterms:W3CDTF">٢٠٢٠-١٢-٠٤T٢٣:٤٩:٠٢Z</dcterms:modified>
  <revision>3</revision>
</coreProperties>
</file>