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جزر البهاما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جزر البهاما حاليًا المرتبة 16 وفقًا لمؤشر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تيح هذا </w:t>
      </w:r>
      <w:r>
        <w:rPr>
          <w:rFonts w:cs="Arial"/>
          <w:rtl/>
        </w:rPr>
        <w:t xml:space="preserve">الجواز لحاملها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 الوصول بدون تأشيرة إلى 155 دولة.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 xml:space="preserve">يمنحه درجة تنقل عالية بشكل عام ويجعله جواز سفر مرغوبًا.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الباهامية</w:t>
      </w:r>
      <w:r>
        <w:rPr>
          <w:rFonts w:cs="Arial"/>
          <w:rtl/>
        </w:rPr>
        <w:t xml:space="preserve"> بإمكانية الدخول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كا</w:t>
      </w:r>
      <w:r>
        <w:rPr>
          <w:rFonts w:cs="Arial"/>
          <w:rtl/>
        </w:rPr>
        <w:t xml:space="preserve">نية الحصول على </w:t>
      </w:r>
      <w:r>
        <w:rPr>
          <w:rFonts w:cs="Arial"/>
          <w:rtl/>
        </w:rPr>
        <w:t>تأشيرات عند الوصول إلى دول مثل سنغافورة والمملكة المتحدة والصين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هذا يتيح </w:t>
      </w:r>
      <w:r>
        <w:rPr>
          <w:rFonts w:cs="Arial"/>
          <w:rtl/>
        </w:rPr>
        <w:t xml:space="preserve">لحامل هذا الجواز </w:t>
      </w:r>
      <w:r>
        <w:rPr>
          <w:rFonts w:cs="Arial"/>
          <w:rtl/>
        </w:rPr>
        <w:t>امكاني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سفر فورية تقريبًا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حاملو جوازات السفر </w:t>
      </w:r>
      <w:r>
        <w:rPr>
          <w:rFonts w:cs="Arial"/>
          <w:rtl/>
        </w:rPr>
        <w:t>الباهامية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يظلون </w:t>
      </w:r>
      <w:r>
        <w:rPr>
          <w:rFonts w:cs="Arial"/>
          <w:rtl/>
        </w:rPr>
        <w:t>بحاجة ا</w:t>
      </w:r>
      <w:r>
        <w:rPr>
          <w:rFonts w:cs="Arial"/>
          <w:rtl/>
        </w:rPr>
        <w:t xml:space="preserve">لى تأشيرة لدخول حوالي 71 وجهة في العالم. 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 التي تتطلب تأشيرة دخول هي 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كومنولث جزر البهاما هي مستعمرة بريطانية سابقة تتكون من 32 مقاطعة موزعة على 700 جزيرة. أهم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نيو </w:t>
      </w:r>
      <w:r>
        <w:rPr>
          <w:rFonts w:cs="Arial"/>
          <w:rtl/>
        </w:rPr>
        <w:t>بروفيدنس</w:t>
      </w:r>
      <w:r>
        <w:rPr>
          <w:rFonts w:cs="Arial"/>
          <w:rtl/>
        </w:rPr>
        <w:t xml:space="preserve"> وجزر الباهاما الكبرى وجزر </w:t>
      </w:r>
      <w:r>
        <w:rPr>
          <w:rFonts w:cs="Arial"/>
          <w:rtl/>
        </w:rPr>
        <w:t>أباكو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البلاد في شمال المحيط الأطلسي ، شمال شرق كوبا وجنوب شرق فلوريدا. </w:t>
      </w:r>
      <w:r>
        <w:rPr>
          <w:rFonts w:cs="Arial"/>
          <w:rtl/>
        </w:rPr>
        <w:t>و</w:t>
      </w:r>
      <w:r>
        <w:rPr>
          <w:rFonts w:cs="Arial"/>
          <w:rtl/>
        </w:rPr>
        <w:t>مناخها استوائي بحري معتدل بواسطة تيار الخليج.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/>
      </w:pPr>
      <w:r>
        <w:rPr>
          <w:rFonts w:cs="Arial"/>
          <w:rtl/>
        </w:rPr>
        <w:t>يصل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يها الى</w:t>
      </w:r>
      <w:r>
        <w:rPr>
          <w:rFonts w:cs="Arial"/>
          <w:rtl/>
        </w:rPr>
        <w:t xml:space="preserve"> 385367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ناسو ، وهي أيضًا المدينة الأكثر </w:t>
      </w:r>
      <w:r>
        <w:rPr>
          <w:rFonts w:cs="Arial"/>
          <w:rtl/>
        </w:rPr>
        <w:t xml:space="preserve">كثافة </w:t>
      </w:r>
      <w:r>
        <w:rPr>
          <w:rFonts w:cs="Arial"/>
          <w:rtl/>
        </w:rPr>
        <w:t>بالسكان والتي يبلغ عدد سكانها 228000 نسمة.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المدن الرئيسية الأخرى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Lucaya</w:t>
      </w:r>
      <w:r>
        <w:rPr>
          <w:rFonts w:cs="Arial"/>
          <w:rtl/>
        </w:rPr>
        <w:t xml:space="preserve"> و </w:t>
      </w:r>
      <w:r>
        <w:t>Freeport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 في البلاد هو مطار ليندن </w:t>
      </w:r>
      <w:r>
        <w:rPr>
          <w:rFonts w:cs="Arial"/>
          <w:rtl/>
        </w:rPr>
        <w:t>بيندلينج</w:t>
      </w:r>
      <w:r>
        <w:rPr>
          <w:rFonts w:cs="Arial"/>
          <w:rtl/>
        </w:rPr>
        <w:t xml:space="preserve"> الدولي (</w:t>
      </w:r>
      <w:r>
        <w:t>NAS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 حركة سفر يبلغ</w:t>
      </w:r>
      <w:r>
        <w:rPr>
          <w:rFonts w:cs="Arial"/>
          <w:rtl/>
        </w:rPr>
        <w:t xml:space="preserve"> 3.2 مليون مسافر سنويًا. وهذا يجعله خامس أكثر المطارات ازدحامًا في منطقة البحر الكاريبي. سمي المطار على اسم أول رئيس وزراء لجزر الباهاما: ليندن </w:t>
      </w:r>
      <w:r>
        <w:rPr>
          <w:rFonts w:cs="Arial"/>
          <w:rtl/>
        </w:rPr>
        <w:t>بيندلينج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تيح هذا </w:t>
      </w:r>
      <w:r>
        <w:rPr>
          <w:rFonts w:cs="Arial"/>
          <w:rtl/>
        </w:rPr>
        <w:t>المطار امكانية</w:t>
      </w:r>
      <w:r>
        <w:rPr>
          <w:rFonts w:cs="Arial"/>
          <w:rtl/>
        </w:rPr>
        <w:t xml:space="preserve"> الوصول إلى وجهات في منطقة البحر الكاريبي وأوروبا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غلب ث</w:t>
      </w:r>
      <w:r>
        <w:rPr>
          <w:rFonts w:cs="Arial"/>
          <w:rtl/>
        </w:rPr>
        <w:t xml:space="preserve">قافة </w:t>
      </w:r>
      <w:r>
        <w:rPr>
          <w:rFonts w:cs="Arial"/>
          <w:rtl/>
        </w:rPr>
        <w:t xml:space="preserve">الكريول على </w:t>
      </w:r>
      <w:r>
        <w:rPr>
          <w:rFonts w:cs="Arial"/>
          <w:rtl/>
        </w:rPr>
        <w:t xml:space="preserve"> ثقافة جزر البهاما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غالبية السكان بروتستانت.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>للبلد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 الإنجليزية.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 التحدث بلغة </w:t>
      </w:r>
      <w:r>
        <w:rPr>
          <w:rFonts w:cs="Arial"/>
          <w:rtl/>
        </w:rPr>
        <w:t>الكريول</w:t>
      </w:r>
      <w:r>
        <w:rPr>
          <w:rFonts w:cs="Arial"/>
          <w:rtl/>
        </w:rPr>
        <w:t xml:space="preserve"> بين المهاجرين الهايتيين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 لجزر البهاما على القانون العام الإنجليزي.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شكل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 ظل ملكية دستورية. </w:t>
      </w:r>
      <w:r>
        <w:rPr>
          <w:rFonts w:cs="Arial"/>
          <w:rtl/>
        </w:rPr>
        <w:t>راعية</w:t>
      </w:r>
      <w:r>
        <w:rPr>
          <w:rFonts w:cs="Arial"/>
          <w:rtl/>
        </w:rPr>
        <w:t xml:space="preserve"> الدولة هي الملكة إليزابيث الثانية</w:t>
      </w:r>
      <w:r>
        <w:rPr>
          <w:rFonts w:cs="Arial"/>
          <w:rtl/>
        </w:rPr>
        <w:t xml:space="preserve">,فهي تتبع التاج </w:t>
      </w:r>
      <w:r>
        <w:rPr>
          <w:rFonts w:cs="Arial"/>
          <w:rtl/>
        </w:rPr>
        <w:t>البريطاني,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 ر</w:t>
      </w:r>
      <w:r>
        <w:rPr>
          <w:rFonts w:cs="Arial"/>
          <w:rtl/>
        </w:rPr>
        <w:t xml:space="preserve">ئيس الحكومة هو رئيس الوزراء المنتخب </w:t>
      </w:r>
      <w:r>
        <w:rPr>
          <w:rFonts w:cs="Arial"/>
          <w:rtl/>
        </w:rPr>
        <w:t>هوبرت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مينيس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الدولار </w:t>
      </w:r>
      <w:r>
        <w:rPr>
          <w:rFonts w:cs="Arial"/>
          <w:rtl/>
        </w:rPr>
        <w:t>الباهامي</w:t>
      </w:r>
      <w:r>
        <w:rPr>
          <w:rFonts w:cs="Arial"/>
          <w:rtl/>
        </w:rPr>
        <w:t xml:space="preserve"> الشرقي (</w:t>
      </w:r>
      <w:r>
        <w:t>BSD</w:t>
      </w:r>
      <w:r>
        <w:rPr>
          <w:rFonts w:cs="Arial"/>
          <w:rtl/>
        </w:rPr>
        <w:t>) ، وهو مرتبط بشكل دائم بالدولار الأمريكي على قدم المساواة. جزر البهاما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</w:t>
      </w:r>
      <w:r>
        <w:rPr>
          <w:rFonts w:cs="Arial"/>
          <w:rtl/>
        </w:rPr>
        <w:t>لمرتبة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</w:t>
      </w:r>
      <w:r>
        <w:rPr>
          <w:rFonts w:cs="Arial"/>
          <w:rtl/>
        </w:rPr>
        <w:t>كب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اقتصاد في منطقة البحر الكاريبي ودول أمريكا اللاتينية.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12.6 مليار دولار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يبلغ دخل الفرد من مواطنيها 33494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للباهاما</w:t>
      </w:r>
      <w:r>
        <w:rPr>
          <w:rFonts w:cs="Arial"/>
          <w:rtl/>
        </w:rPr>
        <w:t xml:space="preserve"> في الغالب من قطاع الخدمات. </w:t>
      </w:r>
      <w:r>
        <w:rPr>
          <w:rFonts w:cs="Arial"/>
          <w:rtl/>
        </w:rPr>
        <w:t>و</w:t>
      </w:r>
      <w:r>
        <w:rPr>
          <w:rFonts w:cs="Arial"/>
          <w:rtl/>
        </w:rPr>
        <w:t>تساهم السياحة والخدمات المصرفية الخارجية في الغالبية العظمى من الناتج المحلي الإجمالي وتوظف أيضًا أكثر من نصف السكان.</w:t>
      </w:r>
    </w:p>
    <w:p>
      <w:pPr>
        <w:pStyle w:val="style0"/>
        <w:rPr>
          <w:rtl/>
        </w:rPr>
      </w:pP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تمتلئ جزر البهاما بمجموعة متنوعة من مناطق الجذب السياحي الحضرية والطبيعية ، مما يجعلها واحدة من أكثر الوجهات شعبية للسياح. وهي معروفة بشواطئها وطبيعتها الشاسعة.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جزيرة </w:t>
      </w:r>
      <w:r>
        <w:rPr>
          <w:rFonts w:cs="Arial"/>
          <w:rtl/>
        </w:rPr>
        <w:t>أتلانتس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باراديس</w:t>
      </w:r>
      <w:r>
        <w:rPr>
          <w:rFonts w:cs="Arial"/>
          <w:rtl/>
        </w:rPr>
        <w:t xml:space="preserve"> والعاصمة ناسو </w:t>
      </w:r>
      <w:r>
        <w:rPr>
          <w:rFonts w:cs="Arial"/>
          <w:rtl/>
        </w:rPr>
        <w:t>وإكسوما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كايز</w:t>
      </w:r>
      <w:r>
        <w:rPr>
          <w:rFonts w:cs="Arial"/>
          <w:rtl/>
        </w:rPr>
        <w:t xml:space="preserve"> وجزيرة هاربور وجزيرة </w:t>
      </w:r>
      <w:r>
        <w:rPr>
          <w:rFonts w:cs="Arial"/>
          <w:rtl/>
        </w:rPr>
        <w:t>أندروس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الأنشطة السياحية الرئيسية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الصيد والرياضات المائية.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ستضيف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 الدولة الجزيرة ما يق</w:t>
      </w:r>
      <w:r>
        <w:rPr>
          <w:rFonts w:cs="Arial"/>
          <w:rtl/>
        </w:rPr>
        <w:t>ا</w:t>
      </w:r>
      <w:r>
        <w:rPr>
          <w:rFonts w:cs="Arial"/>
          <w:rtl/>
        </w:rPr>
        <w:t>رب من 7.25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ومعظمهم من أمريكا الشمالية وأوروبا ، بالإضافة إلى نشاط السفن السياحية القوي بشكل خاص للزوار النهاريين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463</Words>
  <Characters>2383</Characters>
  <Application>WPS Office</Application>
  <DocSecurity>0</DocSecurity>
  <Paragraphs>18</Paragraphs>
  <ScaleCrop>false</ScaleCrop>
  <LinksUpToDate>false</LinksUpToDate>
  <CharactersWithSpaces>2844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٢٠٢٠-١١-١١T٠٠:٣٣:١٨Z</dcterms:created>
  <dc:creator>HistepM</dc:creator>
  <lastModifiedBy>LT C3200</lastModifiedBy>
  <dcterms:modified xsi:type="dcterms:W3CDTF">٢٠٢٠-١١-١١T٠٠:٣٣:١٨Z</dcterms:modified>
  <revision>3</revision>
</coreProperties>
</file>