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بوليفيا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يحتل جواز السفر البوليفي حاليًا المرتبة 64 وفقًا لمؤشر </w:t>
      </w:r>
      <w:r>
        <w:rPr>
          <w:rFonts w:cs="Arial"/>
          <w:rtl/>
        </w:rPr>
        <w:t xml:space="preserve">تقييم فاعلية </w:t>
      </w:r>
      <w:r>
        <w:rPr>
          <w:rFonts w:cs="Arial"/>
          <w:rtl/>
        </w:rPr>
        <w:t xml:space="preserve">جواز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سفر </w:t>
      </w:r>
      <w:r>
        <w:t>Henley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جواز السفر البوليفي</w:t>
      </w:r>
      <w:r>
        <w:rPr>
          <w:rFonts w:cs="Arial"/>
          <w:rtl/>
        </w:rPr>
        <w:t xml:space="preserve"> الوصول بدون تأشيرة إلى 78 دولة.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البوليفية </w:t>
      </w:r>
      <w:r>
        <w:rPr>
          <w:rFonts w:cs="Arial"/>
          <w:rtl/>
        </w:rPr>
        <w:t>بالقدرة على السفر وال</w:t>
      </w:r>
      <w:r>
        <w:rPr>
          <w:rFonts w:cs="Arial"/>
          <w:rtl/>
        </w:rPr>
        <w:t xml:space="preserve">وصول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>وجهات</w:t>
      </w:r>
      <w:r>
        <w:rPr>
          <w:rFonts w:cs="Arial"/>
          <w:rtl/>
        </w:rPr>
        <w:t xml:space="preserve"> 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بدون تأشيرة </w:t>
      </w:r>
      <w:r>
        <w:rPr>
          <w:rFonts w:cs="Arial"/>
          <w:rtl/>
        </w:rPr>
        <w:t xml:space="preserve">أو </w:t>
      </w:r>
      <w:r>
        <w:rPr>
          <w:rFonts w:cs="Arial"/>
          <w:rtl/>
        </w:rPr>
        <w:t xml:space="preserve">الحصول على </w:t>
      </w:r>
      <w:r>
        <w:rPr>
          <w:rFonts w:cs="Arial"/>
          <w:rtl/>
        </w:rPr>
        <w:t>التاشيرات</w:t>
      </w:r>
      <w:r>
        <w:rPr>
          <w:rFonts w:cs="Arial"/>
          <w:rtl/>
        </w:rPr>
        <w:t xml:space="preserve"> عند الوصول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إليها 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ومنها </w:t>
      </w:r>
      <w:r>
        <w:rPr>
          <w:rFonts w:cs="Arial"/>
          <w:rtl/>
        </w:rPr>
        <w:t xml:space="preserve">دول مثل الفلبين وسنغافورة وإندونيسيا وسريلانكا </w:t>
      </w:r>
      <w:r>
        <w:rPr>
          <w:rFonts w:cs="Arial"/>
          <w:rtl/>
        </w:rPr>
        <w:t>وأيرلندا</w:t>
      </w:r>
      <w:r>
        <w:rPr>
          <w:rFonts w:cs="Arial"/>
          <w:rtl/>
        </w:rPr>
        <w:t xml:space="preserve"> وروسيا وتركيا. </w:t>
      </w:r>
      <w:r>
        <w:rPr>
          <w:rFonts w:cs="Arial"/>
          <w:rtl/>
        </w:rPr>
        <w:t xml:space="preserve">ولكن بصرف النظر عن هذه </w:t>
      </w:r>
      <w:r>
        <w:rPr>
          <w:rFonts w:cs="Arial"/>
          <w:rtl/>
        </w:rPr>
        <w:t>القدرات</w:t>
      </w:r>
      <w:r>
        <w:rPr>
          <w:rFonts w:cs="Arial"/>
          <w:rtl/>
        </w:rPr>
        <w:t>،</w:t>
      </w:r>
      <w:r>
        <w:rPr>
          <w:rFonts w:cs="Arial"/>
          <w:rtl/>
        </w:rPr>
        <w:t>فٱن</w:t>
      </w:r>
      <w:r>
        <w:rPr>
          <w:rFonts w:cs="Arial"/>
          <w:rtl/>
        </w:rPr>
        <w:t xml:space="preserve"> حاملو جوازات السفر البوليفية</w:t>
      </w:r>
      <w:r>
        <w:rPr>
          <w:rFonts w:cs="Arial"/>
          <w:rtl/>
        </w:rPr>
        <w:t xml:space="preserve"> يظلون </w:t>
      </w:r>
      <w:r>
        <w:rPr>
          <w:rFonts w:cs="Arial"/>
          <w:rtl/>
        </w:rPr>
        <w:t>بح</w:t>
      </w:r>
      <w:r>
        <w:rPr>
          <w:rFonts w:cs="Arial"/>
          <w:rtl/>
        </w:rPr>
        <w:t xml:space="preserve">اجة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لل</w:t>
      </w:r>
      <w:r>
        <w:rPr>
          <w:rFonts w:cs="Arial"/>
          <w:rtl/>
        </w:rPr>
        <w:t xml:space="preserve">حصول على </w:t>
      </w:r>
      <w:r>
        <w:rPr>
          <w:rFonts w:cs="Arial"/>
          <w:rtl/>
        </w:rPr>
        <w:t xml:space="preserve"> تأشيرة </w:t>
      </w:r>
      <w:r>
        <w:rPr>
          <w:rFonts w:cs="Arial"/>
          <w:rtl/>
        </w:rPr>
        <w:t xml:space="preserve">دخول </w:t>
      </w:r>
      <w:r>
        <w:rPr>
          <w:rFonts w:cs="Arial"/>
          <w:rtl/>
        </w:rPr>
        <w:t>ل</w:t>
      </w:r>
      <w:r>
        <w:rPr>
          <w:rFonts w:cs="Arial"/>
          <w:rtl/>
        </w:rPr>
        <w:t>حوالي 148 وجهة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سفر اخرى</w:t>
      </w:r>
      <w:r>
        <w:rPr>
          <w:rFonts w:cs="Arial"/>
          <w:rtl/>
        </w:rPr>
        <w:t xml:space="preserve"> في العالم بما في ذلك الاتحاد الأوروبي والولايات المتحدة الأمريكية.</w:t>
      </w:r>
      <w:r>
        <w:rPr>
          <w:rFonts w:cs="Arial"/>
          <w:rtl/>
        </w:rPr>
        <w:t>و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تعتبر درجة </w:t>
      </w:r>
      <w:r>
        <w:rPr>
          <w:rFonts w:cs="Arial"/>
          <w:rtl/>
        </w:rPr>
        <w:t xml:space="preserve">التقييم </w:t>
      </w:r>
      <w:r>
        <w:rPr>
          <w:rFonts w:cs="Arial"/>
          <w:rtl/>
        </w:rPr>
        <w:t xml:space="preserve">لقدرة هذا </w:t>
      </w:r>
      <w:r>
        <w:rPr>
          <w:rFonts w:cs="Arial"/>
          <w:rtl/>
        </w:rPr>
        <w:t xml:space="preserve">الجواز على </w:t>
      </w:r>
      <w:r>
        <w:rPr>
          <w:rFonts w:cs="Arial"/>
          <w:rtl/>
        </w:rPr>
        <w:t>التنقل والتي يمنحها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لحامله</w:t>
      </w:r>
      <w:r>
        <w:rPr>
          <w:rFonts w:cs="Arial"/>
          <w:rtl/>
        </w:rPr>
        <w:t xml:space="preserve"> منخفضة.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تتكون دولة بوليفيا غير الساحلية </w:t>
      </w:r>
      <w:r>
        <w:rPr>
          <w:rFonts w:cs="Arial"/>
          <w:rtl/>
        </w:rPr>
        <w:t>و</w:t>
      </w:r>
      <w:r>
        <w:rPr>
          <w:rFonts w:cs="Arial"/>
          <w:rtl/>
        </w:rPr>
        <w:t>المتعددة القوميات من تسع مقاطعات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وتقع</w:t>
      </w:r>
      <w:r>
        <w:rPr>
          <w:rFonts w:cs="Arial"/>
          <w:rtl/>
        </w:rPr>
        <w:t xml:space="preserve"> هذه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 xml:space="preserve">التي </w:t>
      </w:r>
      <w:r>
        <w:rPr>
          <w:rFonts w:cs="Arial"/>
          <w:rtl/>
        </w:rPr>
        <w:t>ي</w:t>
      </w:r>
      <w:r>
        <w:rPr>
          <w:rFonts w:cs="Arial"/>
          <w:rtl/>
        </w:rPr>
        <w:t>ح</w:t>
      </w:r>
      <w:r>
        <w:rPr>
          <w:rFonts w:cs="Arial"/>
          <w:rtl/>
        </w:rPr>
        <w:t>دها البر من ك</w:t>
      </w:r>
      <w:r>
        <w:rPr>
          <w:rFonts w:cs="Arial"/>
          <w:rtl/>
        </w:rPr>
        <w:t xml:space="preserve">ل </w:t>
      </w:r>
      <w:r>
        <w:rPr>
          <w:rFonts w:cs="Arial"/>
          <w:rtl/>
        </w:rPr>
        <w:t xml:space="preserve">الجهات </w:t>
      </w:r>
      <w:r>
        <w:rPr>
          <w:rFonts w:cs="Arial"/>
          <w:rtl/>
        </w:rPr>
        <w:t xml:space="preserve"> في أمريكا الجنوبية على الحدود مع البلدان المجاورة</w:t>
      </w:r>
      <w:r>
        <w:rPr>
          <w:rFonts w:cs="Arial"/>
          <w:rtl/>
        </w:rPr>
        <w:t xml:space="preserve"> وهي</w:t>
      </w:r>
      <w:r>
        <w:rPr>
          <w:rFonts w:cs="Arial"/>
          <w:rtl/>
        </w:rPr>
        <w:t xml:space="preserve"> البرازيل وبيرو وباراغواي وشيلي والأرجنتين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 أهم المقاطعات</w:t>
      </w:r>
      <w:r>
        <w:rPr>
          <w:rFonts w:cs="Arial"/>
          <w:rtl/>
        </w:rPr>
        <w:t xml:space="preserve"> في بوليفيا</w:t>
      </w:r>
      <w:r>
        <w:rPr>
          <w:rFonts w:cs="Arial"/>
          <w:rtl/>
        </w:rPr>
        <w:t xml:space="preserve"> هي سانتا كروز ولاباز</w:t>
      </w:r>
      <w:r>
        <w:rPr>
          <w:rFonts w:cs="Arial"/>
          <w:rtl/>
        </w:rPr>
        <w:t xml:space="preserve"> التي تقبع فيها العاصمة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وكوتشابامبا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>و</w:t>
      </w:r>
      <w:r>
        <w:rPr>
          <w:rFonts w:cs="Arial"/>
          <w:rtl/>
        </w:rPr>
        <w:t>تبلغ مساحة بوليفيا 1.1 مليون كيلومتر مربع ، وبالتالي فهي خامس أكبر دولة في أمريكا الجنوبية.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 تتمتع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الدولة بمدى واسع من الارتفاعات في جميع أنحاء </w:t>
      </w:r>
      <w:r>
        <w:rPr>
          <w:rFonts w:cs="Arial"/>
          <w:rtl/>
        </w:rPr>
        <w:t>جغرافيتها</w:t>
      </w:r>
      <w:r>
        <w:rPr>
          <w:rFonts w:cs="Arial"/>
          <w:rtl/>
        </w:rPr>
        <w:t xml:space="preserve"> ، لذلك يختلف مناخها بين المناطق المدارية والباردة وشبه الجافة.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>إجمالي عدد السكان</w:t>
      </w:r>
      <w:r>
        <w:rPr>
          <w:rFonts w:cs="Arial"/>
          <w:rtl/>
        </w:rPr>
        <w:t xml:space="preserve"> في بوليفيا</w:t>
      </w:r>
      <w:r>
        <w:rPr>
          <w:rFonts w:cs="Arial"/>
          <w:rtl/>
        </w:rPr>
        <w:t xml:space="preserve"> 11.4 مليون نسمة. </w:t>
      </w:r>
      <w:r>
        <w:rPr>
          <w:rFonts w:cs="Arial"/>
          <w:rtl/>
        </w:rPr>
        <w:t>و</w:t>
      </w:r>
      <w:r>
        <w:rPr>
          <w:rFonts w:cs="Arial"/>
          <w:rtl/>
        </w:rPr>
        <w:t>عاصمة البلاد هي لاباز ، وهي أيضًا أعلى عاصمة في العالم بارتفاع 3640 مترًا</w:t>
      </w:r>
      <w:r>
        <w:rPr>
          <w:rFonts w:cs="Arial"/>
          <w:rtl/>
        </w:rPr>
        <w:t xml:space="preserve"> عن سطح البحر</w:t>
      </w:r>
      <w:r>
        <w:rPr>
          <w:rFonts w:cs="Arial"/>
          <w:rtl/>
        </w:rPr>
        <w:t xml:space="preserve">. ومع ذلك ، فإن المدينة الأكثر اكتظاظًا بالسكان هي سانتا كروز ، تليها </w:t>
      </w:r>
      <w:r>
        <w:rPr>
          <w:rFonts w:cs="Arial"/>
          <w:rtl/>
        </w:rPr>
        <w:t xml:space="preserve">مدينة </w:t>
      </w:r>
      <w:r>
        <w:rPr>
          <w:rFonts w:cs="Arial"/>
          <w:rtl/>
        </w:rPr>
        <w:t>إل ألتو ثم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مدينة </w:t>
      </w:r>
      <w:r>
        <w:rPr>
          <w:rFonts w:cs="Arial"/>
          <w:rtl/>
        </w:rPr>
        <w:t xml:space="preserve"> لاباز. </w:t>
      </w:r>
      <w:r>
        <w:rPr>
          <w:rFonts w:cs="Arial"/>
          <w:rtl/>
        </w:rPr>
        <w:t>العاصمة, و</w:t>
      </w:r>
      <w:r>
        <w:rPr>
          <w:rFonts w:cs="Arial"/>
          <w:rtl/>
        </w:rPr>
        <w:t xml:space="preserve">أكبر مطار هو مطار فيرو </w:t>
      </w:r>
      <w:r>
        <w:rPr>
          <w:rFonts w:cs="Arial"/>
          <w:rtl/>
        </w:rPr>
        <w:t>فيرو</w:t>
      </w:r>
      <w:r>
        <w:rPr>
          <w:rFonts w:cs="Arial"/>
          <w:rtl/>
        </w:rPr>
        <w:t xml:space="preserve"> الدولي (</w:t>
      </w:r>
      <w:r>
        <w:t>VVI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بمع</w:t>
      </w:r>
      <w:r>
        <w:rPr>
          <w:rFonts w:cs="Arial"/>
          <w:rtl/>
        </w:rPr>
        <w:t>دل</w:t>
      </w:r>
      <w:r>
        <w:rPr>
          <w:rFonts w:cs="Arial"/>
          <w:rtl/>
        </w:rPr>
        <w:t xml:space="preserve"> 2،4 مليون مسافر سنويًا يليه مطار </w:t>
      </w:r>
      <w:r>
        <w:t>El Alto</w:t>
      </w:r>
      <w:r>
        <w:rPr>
          <w:rFonts w:cs="Arial"/>
          <w:rtl/>
        </w:rPr>
        <w:t xml:space="preserve"> الدولي (</w:t>
      </w:r>
      <w:r>
        <w:t>LPB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ب</w:t>
      </w:r>
      <w:r>
        <w:rPr>
          <w:rFonts w:cs="Arial"/>
          <w:rtl/>
        </w:rPr>
        <w:t>مع</w:t>
      </w:r>
      <w:r>
        <w:rPr>
          <w:rFonts w:cs="Arial"/>
          <w:rtl/>
        </w:rPr>
        <w:t>دل</w:t>
      </w:r>
      <w:r>
        <w:rPr>
          <w:rFonts w:cs="Arial"/>
          <w:rtl/>
        </w:rPr>
        <w:t xml:space="preserve"> 1.8 مليون مسافر سنويًا. مطار </w:t>
      </w:r>
      <w:r>
        <w:t>LPB</w:t>
      </w:r>
      <w:r>
        <w:rPr>
          <w:rFonts w:cs="Arial"/>
          <w:rtl/>
        </w:rPr>
        <w:t xml:space="preserve"> هو واحد من أعلى المطارات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وأكثرها</w:t>
      </w:r>
      <w:r>
        <w:rPr>
          <w:rFonts w:cs="Arial"/>
          <w:rtl/>
        </w:rPr>
        <w:t xml:space="preserve"> ارتفاعا في العالم.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يهيمن على ثقافة بوليفيا مزيج من اللغات والثقافات ، حيث يعتبر الدين الروماني الكاثوليكي هو الدين الرئيسي</w:t>
      </w:r>
      <w:r>
        <w:rPr>
          <w:rFonts w:cs="Arial"/>
          <w:rtl/>
        </w:rPr>
        <w:t xml:space="preserve"> للبلاد ,و</w:t>
      </w:r>
      <w:r>
        <w:rPr>
          <w:rFonts w:cs="Arial"/>
          <w:rtl/>
        </w:rPr>
        <w:t xml:space="preserve">اللغات الرسمية في البلاد هي الإسبانية </w:t>
      </w:r>
      <w:r>
        <w:rPr>
          <w:rFonts w:cs="Arial"/>
          <w:rtl/>
        </w:rPr>
        <w:t>والكيشوا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والأيمارا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والغواراني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يعتمد النظام القانوني</w:t>
      </w:r>
      <w:r>
        <w:rPr>
          <w:rFonts w:cs="Arial"/>
          <w:rtl/>
        </w:rPr>
        <w:t xml:space="preserve"> في بوليفيا</w:t>
      </w:r>
      <w:r>
        <w:rPr>
          <w:rFonts w:cs="Arial"/>
          <w:rtl/>
        </w:rPr>
        <w:t xml:space="preserve"> على القانون المدني الروماني والإسباني </w:t>
      </w:r>
      <w:r>
        <w:rPr>
          <w:rFonts w:cs="Arial"/>
          <w:rtl/>
        </w:rPr>
        <w:t>والفرنشي</w:t>
      </w:r>
      <w:r>
        <w:rPr>
          <w:rFonts w:cs="Arial"/>
          <w:rtl/>
        </w:rPr>
        <w:t>.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 نوع </w:t>
      </w:r>
      <w:r>
        <w:rPr>
          <w:rFonts w:cs="Arial"/>
          <w:rtl/>
        </w:rPr>
        <w:t>الحكم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 xml:space="preserve">و </w:t>
      </w:r>
      <w:r>
        <w:rPr>
          <w:rFonts w:cs="Arial"/>
          <w:rtl/>
        </w:rPr>
        <w:t xml:space="preserve">رئيس الدولة ورئيس الحكومة في نفس الوقت هو الرئيس المؤقت جانين </w:t>
      </w:r>
      <w:r>
        <w:rPr>
          <w:rFonts w:cs="Arial"/>
          <w:rtl/>
        </w:rPr>
        <w:t>أنيز</w:t>
      </w:r>
      <w:r>
        <w:rPr>
          <w:rFonts w:cs="Arial"/>
          <w:rtl/>
        </w:rPr>
        <w:t xml:space="preserve"> شافيز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العملة الرسمية للبلد هي </w:t>
      </w:r>
      <w:r>
        <w:rPr>
          <w:rFonts w:cs="Arial"/>
          <w:rtl/>
        </w:rPr>
        <w:t>البوليفيانو</w:t>
      </w:r>
      <w:r>
        <w:rPr>
          <w:rFonts w:cs="Arial"/>
          <w:rtl/>
        </w:rPr>
        <w:t xml:space="preserve"> البوليفي (</w:t>
      </w:r>
      <w:r>
        <w:t>BOB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وي</w:t>
      </w:r>
      <w:r>
        <w:rPr>
          <w:rFonts w:cs="Arial"/>
          <w:rtl/>
        </w:rPr>
        <w:t>بلغ</w:t>
      </w:r>
      <w:r>
        <w:rPr>
          <w:rFonts w:cs="Arial"/>
          <w:rtl/>
        </w:rPr>
        <w:t xml:space="preserve"> سعر الصرف الحالي</w:t>
      </w:r>
      <w:r>
        <w:rPr>
          <w:rFonts w:cs="Arial"/>
          <w:rtl/>
        </w:rPr>
        <w:t xml:space="preserve"> له</w:t>
      </w:r>
      <w:r>
        <w:rPr>
          <w:rFonts w:cs="Arial"/>
          <w:rtl/>
        </w:rPr>
        <w:t xml:space="preserve"> </w:t>
      </w:r>
      <w:r>
        <w:t>BOB 6.9</w:t>
      </w:r>
      <w:r>
        <w:rPr>
          <w:rFonts w:cs="Arial"/>
          <w:rtl/>
        </w:rPr>
        <w:t xml:space="preserve"> للدولار الأمريكي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تتمتع البلاد باقتصاد م</w:t>
      </w:r>
      <w:r>
        <w:rPr>
          <w:rFonts w:cs="Arial"/>
          <w:rtl/>
        </w:rPr>
        <w:t>نف</w:t>
      </w:r>
      <w:r>
        <w:rPr>
          <w:rFonts w:cs="Arial"/>
          <w:rtl/>
        </w:rPr>
        <w:t>تح</w:t>
      </w:r>
      <w:r>
        <w:rPr>
          <w:rFonts w:cs="Arial"/>
          <w:rtl/>
        </w:rPr>
        <w:t xml:space="preserve"> ، حيث ي</w:t>
      </w:r>
      <w:r>
        <w:rPr>
          <w:rFonts w:cs="Arial"/>
          <w:rtl/>
        </w:rPr>
        <w:t>بلغ</w:t>
      </w:r>
      <w:r>
        <w:rPr>
          <w:rFonts w:cs="Arial"/>
          <w:rtl/>
        </w:rPr>
        <w:t xml:space="preserve"> إجمالي الناتج المحلي</w:t>
      </w:r>
      <w:r>
        <w:rPr>
          <w:rFonts w:cs="Arial"/>
          <w:rtl/>
        </w:rPr>
        <w:t xml:space="preserve"> لها</w:t>
      </w:r>
      <w:r>
        <w:rPr>
          <w:rFonts w:cs="Arial"/>
          <w:rtl/>
        </w:rPr>
        <w:t xml:space="preserve"> حوالي 89 مليار دولار ، مما يجعلها ثالث أكبر اقتصاد في أمريكا الجنوبية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 يبلغ متوسط ​​دخل الفرد فيها 7،790 دولارًا أمريكيًا.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يتكون الناتج المحلي الإجمالي في الغالب من 3 قطاعات رئيسية ، وهي الخدمات والصناعة والزراعة.</w:t>
      </w:r>
      <w:r>
        <w:rPr>
          <w:rFonts w:cs="Arial"/>
          <w:rtl/>
        </w:rPr>
        <w:t>ا</w:t>
      </w:r>
      <w:r>
        <w:rPr>
          <w:rFonts w:cs="Arial"/>
          <w:rtl/>
        </w:rPr>
        <w:t>ما</w:t>
      </w:r>
      <w:r>
        <w:rPr>
          <w:rFonts w:cs="Arial"/>
          <w:rtl/>
        </w:rPr>
        <w:t xml:space="preserve"> سلعها التصديرية الرئيسية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الغاز الطبيعي والنفط والفضة والزنك والذهب </w:t>
      </w:r>
      <w:r>
        <w:rPr>
          <w:rFonts w:cs="Arial"/>
          <w:rtl/>
        </w:rPr>
        <w:t>والكينوا</w:t>
      </w:r>
      <w:r>
        <w:rPr>
          <w:rFonts w:cs="Arial"/>
          <w:rtl/>
        </w:rPr>
        <w:t xml:space="preserve"> وفول الصويا ومنتجات الصويا.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تمتلئ بوليفيا بمجموعة متنوعة من الوجهات والمعالم السياحية الحضرية والطبيعية.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 تشتهر ب</w:t>
      </w:r>
      <w:r>
        <w:rPr>
          <w:rFonts w:cs="Arial"/>
          <w:rtl/>
        </w:rPr>
        <w:t xml:space="preserve">الموقع </w:t>
      </w:r>
      <w:r>
        <w:rPr>
          <w:rFonts w:cs="Arial"/>
          <w:rtl/>
        </w:rPr>
        <w:t xml:space="preserve">السادس </w:t>
      </w:r>
      <w:r>
        <w:rPr>
          <w:rFonts w:cs="Arial"/>
          <w:rtl/>
        </w:rPr>
        <w:t>المدرج بقائمة</w:t>
      </w:r>
      <w:r>
        <w:rPr>
          <w:rFonts w:cs="Arial"/>
          <w:rtl/>
        </w:rPr>
        <w:t xml:space="preserve"> التراث العالمي لليونسكو</w:t>
      </w:r>
      <w:r>
        <w:rPr>
          <w:rFonts w:cs="Arial"/>
          <w:rtl/>
        </w:rPr>
        <w:t xml:space="preserve"> والعديد من الأماكن التاريخية.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تشمل بعض الوجهات الرئيسية بحيرة </w:t>
      </w:r>
      <w:r>
        <w:rPr>
          <w:rFonts w:cs="Arial"/>
          <w:rtl/>
        </w:rPr>
        <w:t>تيتيكاكا</w:t>
      </w:r>
      <w:r>
        <w:rPr>
          <w:rFonts w:cs="Arial"/>
          <w:rtl/>
        </w:rPr>
        <w:t xml:space="preserve"> وجبال </w:t>
      </w:r>
      <w:r>
        <w:rPr>
          <w:rFonts w:cs="Arial"/>
          <w:rtl/>
        </w:rPr>
        <w:t>الأنديز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وبوتوسي</w:t>
      </w:r>
      <w:r>
        <w:rPr>
          <w:rFonts w:cs="Arial"/>
          <w:rtl/>
        </w:rPr>
        <w:t xml:space="preserve"> وسوكري ومنتزه </w:t>
      </w:r>
      <w:r>
        <w:rPr>
          <w:rFonts w:cs="Arial"/>
          <w:rtl/>
        </w:rPr>
        <w:t>ماديدي</w:t>
      </w:r>
      <w:r>
        <w:rPr>
          <w:rFonts w:cs="Arial"/>
          <w:rtl/>
        </w:rPr>
        <w:t xml:space="preserve"> الوطني </w:t>
      </w:r>
      <w:r>
        <w:rPr>
          <w:rFonts w:cs="Arial"/>
          <w:rtl/>
        </w:rPr>
        <w:t>وتيواناكو</w:t>
      </w:r>
      <w:r>
        <w:rPr>
          <w:rFonts w:cs="Arial"/>
          <w:rtl/>
        </w:rPr>
        <w:t xml:space="preserve"> وحصن </w:t>
      </w:r>
      <w:r>
        <w:rPr>
          <w:rFonts w:cs="Arial"/>
          <w:rtl/>
        </w:rPr>
        <w:t>ساميباتا</w:t>
      </w:r>
      <w:r>
        <w:rPr>
          <w:rFonts w:cs="Arial"/>
          <w:rtl/>
        </w:rPr>
        <w:t xml:space="preserve">. علاوة على ذلك ، </w:t>
      </w:r>
      <w:r>
        <w:rPr>
          <w:rFonts w:cs="Arial"/>
          <w:rtl/>
        </w:rPr>
        <w:t>و</w:t>
      </w:r>
      <w:r>
        <w:rPr>
          <w:rFonts w:cs="Arial"/>
          <w:rtl/>
        </w:rPr>
        <w:t>نظرًا لارتفاع بعض أجزاء البلاد ،</w:t>
      </w:r>
      <w:r>
        <w:rPr>
          <w:rFonts w:cs="Arial"/>
          <w:rtl/>
        </w:rPr>
        <w:t>فا</w:t>
      </w:r>
      <w:r>
        <w:rPr>
          <w:rFonts w:cs="Arial"/>
          <w:rtl/>
        </w:rPr>
        <w:t>ن</w:t>
      </w:r>
      <w:r>
        <w:rPr>
          <w:rFonts w:cs="Arial"/>
          <w:rtl/>
        </w:rPr>
        <w:t xml:space="preserve"> هناك العديد من </w:t>
      </w:r>
      <w:r>
        <w:rPr>
          <w:rFonts w:cs="Arial"/>
          <w:rtl/>
        </w:rPr>
        <w:t>ال</w:t>
      </w:r>
      <w:r>
        <w:rPr>
          <w:rFonts w:cs="Arial"/>
          <w:rtl/>
        </w:rPr>
        <w:t>مواقع</w:t>
      </w:r>
      <w:r>
        <w:rPr>
          <w:rFonts w:cs="Arial"/>
          <w:rtl/>
        </w:rPr>
        <w:t xml:space="preserve"> مسجلة في كتاب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غينيس</w:t>
      </w:r>
      <w:r>
        <w:rPr>
          <w:rFonts w:cs="Arial"/>
          <w:rtl/>
        </w:rPr>
        <w:t xml:space="preserve"> للأرقام القياسية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مثل أعلى منحدر للتزلج في العالم.</w:t>
      </w:r>
    </w:p>
    <w:p>
      <w:pPr>
        <w:pStyle w:val="style0"/>
        <w:rPr>
          <w:rtl/>
        </w:rPr>
      </w:pPr>
      <w:r>
        <w:rPr>
          <w:rFonts w:cs="Arial"/>
          <w:rtl/>
        </w:rPr>
        <w:t>و ي</w:t>
      </w:r>
      <w:r>
        <w:rPr>
          <w:rFonts w:cs="Arial"/>
          <w:rtl/>
        </w:rPr>
        <w:t>زور البلد ما مجموعه 1.2 مليون سائح كل عام ، يأتي معظمهم من الدول المجاورة والولايات المتحدة وأوروبا.</w:t>
      </w:r>
    </w:p>
    <w:bookmarkStart w:id="0" w:name="_GoBack"/>
    <w:bookmarkEnd w:id="0"/>
    <w:p>
      <w:pPr>
        <w:pStyle w:val="style0"/>
        <w:rPr>
          <w:rFonts w:hint="cs"/>
        </w:rPr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486</Words>
  <Characters>2501</Characters>
  <Application>WPS Office</Application>
  <DocSecurity>0</DocSecurity>
  <Paragraphs>20</Paragraphs>
  <ScaleCrop>false</ScaleCrop>
  <LinksUpToDate>false</LinksUpToDate>
  <CharactersWithSpaces>2983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٢٠٢٠-١١-٠٩T٠٢:٣٩:١٠Z</dcterms:created>
  <dc:creator>HistepM</dc:creator>
  <lastModifiedBy>LT C3200</lastModifiedBy>
  <dcterms:modified xsi:type="dcterms:W3CDTF">٢٠٢٠-١١-٠٩T٠٢:٤٦:٤٣Z</dcterms:modified>
  <revision>2</revision>
</coreProperties>
</file>