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تون</w:t>
      </w:r>
      <w:r>
        <w:rPr>
          <w:rFonts w:cs="Arial"/>
          <w:rtl/>
        </w:rPr>
        <w:t>ج</w:t>
      </w:r>
      <w:r>
        <w:rPr>
          <w:rFonts w:cs="Arial"/>
          <w:rtl/>
        </w:rPr>
        <w:t>ا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 xml:space="preserve">حتل جواز السفر </w:t>
      </w:r>
      <w:r>
        <w:rPr>
          <w:rFonts w:cs="Arial"/>
          <w:rtl/>
        </w:rPr>
        <w:t>التونجي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حاليًا المرتبة 43 وفقًا لمؤشر جواز سفر </w:t>
      </w:r>
      <w:r>
        <w:t>Henley</w:t>
      </w:r>
      <w:r>
        <w:t xml:space="preserve"> </w:t>
      </w:r>
      <w:r>
        <w:rPr>
          <w:rtl/>
        </w:rPr>
        <w:t>لتصنيف جوازات السفر.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هذه الجوازات إمكانية السفر والوصول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بدون تأشيرة إلى 125 دولة</w:t>
      </w:r>
      <w:r>
        <w:rPr>
          <w:rFonts w:cs="Arial"/>
          <w:rtl/>
        </w:rPr>
        <w:t>, م</w:t>
      </w:r>
      <w:r>
        <w:rPr>
          <w:rFonts w:cs="Arial"/>
          <w:rtl/>
        </w:rPr>
        <w:t>ما ي</w:t>
      </w:r>
      <w:r>
        <w:rPr>
          <w:rFonts w:cs="Arial"/>
          <w:rtl/>
        </w:rPr>
        <w:t>منحها درجة تنقل</w:t>
      </w:r>
      <w:r>
        <w:rPr>
          <w:rFonts w:cs="Arial"/>
          <w:rtl/>
        </w:rPr>
        <w:t xml:space="preserve"> إجمالية</w:t>
      </w:r>
      <w:r>
        <w:rPr>
          <w:rFonts w:cs="Arial"/>
          <w:rtl/>
        </w:rPr>
        <w:t xml:space="preserve"> جيدة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التون</w:t>
      </w:r>
      <w:r>
        <w:rPr>
          <w:rFonts w:cs="Arial"/>
          <w:rtl/>
        </w:rPr>
        <w:t>جيه</w:t>
      </w:r>
      <w:r>
        <w:rPr>
          <w:rFonts w:cs="Arial"/>
          <w:rtl/>
        </w:rPr>
        <w:t xml:space="preserve"> بإمكانية</w:t>
      </w:r>
      <w:r>
        <w:rPr>
          <w:rFonts w:cs="Arial"/>
          <w:rtl/>
        </w:rPr>
        <w:t xml:space="preserve"> السفر </w:t>
      </w:r>
      <w:r>
        <w:rPr>
          <w:rFonts w:cs="Arial"/>
          <w:rtl/>
        </w:rPr>
        <w:t>والوصول</w:t>
      </w:r>
      <w:r>
        <w:rPr>
          <w:rFonts w:cs="Arial"/>
          <w:rtl/>
        </w:rPr>
        <w:t xml:space="preserve"> بدون تأشيرة و</w:t>
      </w:r>
      <w:r>
        <w:rPr>
          <w:rFonts w:cs="Arial"/>
          <w:rtl/>
        </w:rPr>
        <w:t>بامكانية السفر والحصول على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تأشيرات </w:t>
      </w:r>
      <w:r>
        <w:rPr>
          <w:rFonts w:cs="Arial"/>
          <w:rtl/>
        </w:rPr>
        <w:t xml:space="preserve">فور </w:t>
      </w:r>
      <w:r>
        <w:rPr>
          <w:rFonts w:cs="Arial"/>
          <w:rtl/>
        </w:rPr>
        <w:t xml:space="preserve">الوصول إلى دول مثل سنغافورة والمملكة المتحدة والصين والاتحاد الأوروبي بأكمله.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مواطنو تون</w:t>
      </w:r>
      <w:r>
        <w:rPr>
          <w:rFonts w:cs="Arial"/>
          <w:rtl/>
        </w:rPr>
        <w:t>ج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101 وجهة في العالم ، مما يتطلب بعض الاستعدادات الشاملة للسفر</w:t>
      </w:r>
      <w:r>
        <w:rPr>
          <w:rFonts w:cs="Arial"/>
          <w:rtl/>
        </w:rPr>
        <w:t xml:space="preserve">, ومن </w:t>
      </w:r>
      <w:r>
        <w:rPr>
          <w:rFonts w:cs="Arial"/>
          <w:rtl/>
        </w:rPr>
        <w:t>بعض البلدان التي ت</w:t>
      </w:r>
      <w:r>
        <w:rPr>
          <w:rFonts w:cs="Arial"/>
          <w:rtl/>
        </w:rPr>
        <w:t>طلب</w:t>
      </w:r>
      <w:r>
        <w:rPr>
          <w:rFonts w:cs="Arial"/>
          <w:rtl/>
        </w:rPr>
        <w:t xml:space="preserve"> تأشيرة دخول </w:t>
      </w:r>
      <w:r>
        <w:rPr>
          <w:rFonts w:cs="Arial"/>
          <w:rtl/>
        </w:rPr>
        <w:t>مسبقة على هذه الجوازات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تايوان والبرازيل واليابان وأستراليا والإمارات العربية المتحدة.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تع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مملكة تونغا</w:t>
      </w:r>
      <w:r>
        <w:rPr>
          <w:rFonts w:cs="Arial"/>
          <w:rtl/>
        </w:rPr>
        <w:t xml:space="preserve"> دولة جزرية </w:t>
      </w:r>
      <w:r>
        <w:rPr>
          <w:rFonts w:cs="Arial"/>
          <w:rtl/>
        </w:rPr>
        <w:t>و</w:t>
      </w:r>
      <w:r>
        <w:rPr>
          <w:rFonts w:cs="Arial"/>
          <w:rtl/>
        </w:rPr>
        <w:t>تتكون من 169 جزيرة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منها</w:t>
      </w:r>
      <w:r>
        <w:rPr>
          <w:rFonts w:cs="Arial"/>
          <w:rtl/>
        </w:rPr>
        <w:t xml:space="preserve">36 </w:t>
      </w:r>
      <w:r>
        <w:rPr>
          <w:rFonts w:cs="Arial"/>
          <w:rtl/>
        </w:rPr>
        <w:t xml:space="preserve">جزيرة </w:t>
      </w:r>
      <w:r>
        <w:rPr>
          <w:rFonts w:cs="Arial"/>
          <w:rtl/>
        </w:rPr>
        <w:t>فقط مأهولة بالسكان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اهم جزيرة في هذه </w:t>
      </w:r>
      <w:r>
        <w:rPr>
          <w:rFonts w:cs="Arial"/>
          <w:rtl/>
        </w:rPr>
        <w:t>الدول</w:t>
      </w:r>
      <w:r>
        <w:rPr>
          <w:rFonts w:cs="Arial"/>
          <w:rtl/>
        </w:rPr>
        <w:t>ة هي جزيرة تونجاتابو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تقع </w:t>
      </w:r>
      <w:r>
        <w:rPr>
          <w:rFonts w:cs="Arial"/>
          <w:rtl/>
        </w:rPr>
        <w:t>هذه ا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دولة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منطقة</w:t>
      </w:r>
      <w:r>
        <w:rPr>
          <w:rFonts w:cs="Arial"/>
          <w:rtl/>
        </w:rPr>
        <w:t xml:space="preserve"> أوقيانوسيا في المحيط الهادئ وتبلغ مساحتها 748 كيلومترًا مربعًا</w:t>
      </w:r>
      <w:r>
        <w:rPr>
          <w:rFonts w:cs="Arial"/>
          <w:rtl/>
        </w:rPr>
        <w:t>, و</w:t>
      </w:r>
      <w:r>
        <w:rPr>
          <w:rFonts w:cs="Arial"/>
          <w:rtl/>
        </w:rPr>
        <w:t>تهيمن على الجغرافيا والتضاريس في تونغا الجزر البركانية والجزر المرجانية والبراكين النشطة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>مناخها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فهو</w:t>
      </w:r>
      <w:r>
        <w:rPr>
          <w:rFonts w:cs="Arial"/>
          <w:rtl/>
        </w:rPr>
        <w:t xml:space="preserve"> شبه استوائي مع موسم الأعاصير </w:t>
      </w:r>
      <w:r>
        <w:rPr>
          <w:rFonts w:cs="Arial"/>
          <w:rtl/>
        </w:rPr>
        <w:t xml:space="preserve">الذي يمتد </w:t>
      </w:r>
      <w:r>
        <w:rPr>
          <w:rFonts w:cs="Arial"/>
          <w:rtl/>
        </w:rPr>
        <w:t>من</w:t>
      </w:r>
      <w:r>
        <w:rPr>
          <w:rFonts w:cs="Arial"/>
          <w:rtl/>
        </w:rPr>
        <w:t xml:space="preserve"> شهر </w:t>
      </w:r>
      <w:r>
        <w:rPr>
          <w:rFonts w:cs="Arial"/>
          <w:rtl/>
        </w:rPr>
        <w:t xml:space="preserve"> نوفمبر إلى</w:t>
      </w:r>
      <w:r>
        <w:rPr>
          <w:rFonts w:cs="Arial"/>
          <w:rtl/>
        </w:rPr>
        <w:t xml:space="preserve"> شهر</w:t>
      </w:r>
      <w:r>
        <w:rPr>
          <w:rFonts w:cs="Arial"/>
          <w:rtl/>
        </w:rPr>
        <w:t xml:space="preserve"> أبريل.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يصل </w:t>
      </w:r>
      <w:r>
        <w:rPr>
          <w:rFonts w:cs="Arial"/>
          <w:rtl/>
        </w:rPr>
        <w:t xml:space="preserve">إجمالي عدد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تونجا الى</w:t>
      </w:r>
      <w:r>
        <w:rPr>
          <w:rFonts w:cs="Arial"/>
          <w:rtl/>
        </w:rPr>
        <w:t xml:space="preserve"> أكثر من 100000 </w:t>
      </w:r>
      <w:r>
        <w:rPr>
          <w:rFonts w:cs="Arial"/>
          <w:rtl/>
        </w:rPr>
        <w:t>نسمة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عاصمة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البلاد هي </w:t>
      </w:r>
      <w:r>
        <w:rPr>
          <w:rFonts w:cs="Arial"/>
          <w:rtl/>
        </w:rPr>
        <w:t>نوكو</w:t>
      </w:r>
      <w:r>
        <w:rPr>
          <w:rFonts w:cs="Arial"/>
          <w:rtl/>
        </w:rPr>
        <w:t xml:space="preserve"> ألوفا ، وهي أيضًا المدينة الأكثر </w:t>
      </w:r>
      <w:r>
        <w:rPr>
          <w:rFonts w:cs="Arial"/>
          <w:rtl/>
        </w:rPr>
        <w:t>عددا</w:t>
      </w:r>
      <w:r>
        <w:rPr>
          <w:rFonts w:cs="Arial"/>
          <w:rtl/>
        </w:rPr>
        <w:t xml:space="preserve"> بالسكان</w:t>
      </w:r>
      <w:r>
        <w:rPr>
          <w:rFonts w:cs="Arial"/>
          <w:rtl/>
        </w:rPr>
        <w:t>, حيث يقطنها</w:t>
      </w:r>
      <w:r>
        <w:rPr>
          <w:rFonts w:cs="Arial"/>
          <w:rtl/>
        </w:rPr>
        <w:t xml:space="preserve"> حوالي</w:t>
      </w:r>
      <w:r>
        <w:rPr>
          <w:rFonts w:cs="Arial"/>
          <w:rtl/>
        </w:rPr>
        <w:t xml:space="preserve">23000 </w:t>
      </w:r>
      <w:r>
        <w:rPr>
          <w:rFonts w:cs="Arial"/>
          <w:rtl/>
        </w:rPr>
        <w:t xml:space="preserve"> ساكن, </w:t>
      </w:r>
      <w:r>
        <w:rPr>
          <w:rFonts w:cs="Arial"/>
          <w:rtl/>
        </w:rPr>
        <w:t>اما ا</w:t>
      </w:r>
      <w:r>
        <w:rPr>
          <w:rFonts w:cs="Arial"/>
          <w:rtl/>
        </w:rPr>
        <w:t>لمدن الهامة الأخرى</w:t>
      </w:r>
      <w:r>
        <w:rPr>
          <w:rFonts w:cs="Arial"/>
          <w:rtl/>
        </w:rPr>
        <w:t xml:space="preserve"> في هذه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t>Lapaha</w:t>
      </w:r>
      <w:r>
        <w:rPr>
          <w:rFonts w:cs="Arial"/>
          <w:rtl/>
        </w:rPr>
        <w:t xml:space="preserve"> و </w:t>
      </w:r>
      <w:r>
        <w:t>Neiafu</w:t>
      </w:r>
      <w:r>
        <w:rPr>
          <w:rFonts w:cs="Arial"/>
          <w:rtl/>
        </w:rPr>
        <w:t xml:space="preserve"> و </w:t>
      </w:r>
      <w:r>
        <w:t>Haveluoto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أكبر مطار دولي في البلاد </w:t>
      </w:r>
      <w:r>
        <w:rPr>
          <w:rFonts w:cs="Arial"/>
          <w:rtl/>
        </w:rPr>
        <w:t xml:space="preserve">هو </w:t>
      </w:r>
      <w:r>
        <w:rPr>
          <w:rFonts w:cs="Arial"/>
          <w:rtl/>
        </w:rPr>
        <w:t xml:space="preserve">مطار </w:t>
      </w:r>
      <w:r>
        <w:rPr>
          <w:rFonts w:cs="Arial"/>
          <w:rtl/>
        </w:rPr>
        <w:t>فوا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أموتو</w:t>
      </w:r>
      <w:r>
        <w:rPr>
          <w:rFonts w:cs="Arial"/>
          <w:rtl/>
        </w:rPr>
        <w:t xml:space="preserve"> الدولي (</w:t>
      </w:r>
      <w:r>
        <w:t>TBU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 xml:space="preserve">خطوط </w:t>
      </w:r>
      <w:r>
        <w:rPr>
          <w:rFonts w:cs="Arial"/>
          <w:rtl/>
        </w:rPr>
        <w:t>الوصول إلى جميع الوجهات المحلية</w:t>
      </w:r>
      <w:r>
        <w:rPr>
          <w:rFonts w:cs="Arial"/>
          <w:rtl/>
        </w:rPr>
        <w:t xml:space="preserve">, كما </w:t>
      </w:r>
      <w:r>
        <w:rPr>
          <w:rFonts w:cs="Arial"/>
          <w:rtl/>
        </w:rPr>
        <w:t xml:space="preserve">لديه عدد </w:t>
      </w:r>
      <w:r>
        <w:rPr>
          <w:rFonts w:cs="Arial"/>
          <w:rtl/>
        </w:rPr>
        <w:t xml:space="preserve">ضئيل </w:t>
      </w:r>
      <w:r>
        <w:rPr>
          <w:rFonts w:cs="Arial"/>
          <w:rtl/>
        </w:rPr>
        <w:t>من المسارات الدولية المحدودة.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يهيمن على الثقافة </w:t>
      </w:r>
      <w:r>
        <w:rPr>
          <w:rFonts w:cs="Arial"/>
          <w:rtl/>
        </w:rPr>
        <w:t>التو</w:t>
      </w:r>
      <w:r>
        <w:rPr>
          <w:rFonts w:cs="Arial"/>
          <w:rtl/>
        </w:rPr>
        <w:t>نج</w:t>
      </w:r>
      <w:r>
        <w:rPr>
          <w:rFonts w:cs="Arial"/>
          <w:rtl/>
        </w:rPr>
        <w:t xml:space="preserve">يه </w:t>
      </w:r>
      <w:r>
        <w:rPr>
          <w:rFonts w:cs="Arial"/>
          <w:rtl/>
        </w:rPr>
        <w:t xml:space="preserve">تاريخ </w:t>
      </w:r>
      <w:r>
        <w:rPr>
          <w:rFonts w:cs="Arial"/>
          <w:rtl/>
        </w:rPr>
        <w:t>لابيتا</w:t>
      </w:r>
      <w:r>
        <w:rPr>
          <w:rFonts w:cs="Arial"/>
          <w:rtl/>
        </w:rPr>
        <w:t xml:space="preserve"> الذي يبلغ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 القدم</w:t>
      </w:r>
      <w:r>
        <w:rPr>
          <w:rFonts w:cs="Arial"/>
          <w:rtl/>
        </w:rPr>
        <w:t xml:space="preserve"> </w:t>
      </w:r>
      <w:r>
        <w:rPr>
          <w:rFonts w:cs="Arial"/>
        </w:rPr>
        <w:t>3000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عام </w:t>
      </w:r>
      <w:r>
        <w:rPr>
          <w:rFonts w:cs="Arial"/>
          <w:rtl/>
        </w:rPr>
        <w:t xml:space="preserve">خلت, </w:t>
      </w:r>
      <w:r>
        <w:rPr>
          <w:rFonts w:cs="Arial"/>
          <w:rtl/>
        </w:rPr>
        <w:t xml:space="preserve">إضافة </w:t>
      </w:r>
      <w:r>
        <w:rPr>
          <w:rFonts w:cs="Arial"/>
          <w:rtl/>
        </w:rPr>
        <w:t>إلى</w:t>
      </w:r>
      <w:r>
        <w:rPr>
          <w:rFonts w:cs="Arial"/>
          <w:rtl/>
        </w:rPr>
        <w:t xml:space="preserve"> التأثيرات الأوروبي</w:t>
      </w:r>
      <w:r>
        <w:rPr>
          <w:rFonts w:cs="Arial"/>
          <w:rtl/>
        </w:rPr>
        <w:t>ة,</w:t>
      </w:r>
      <w:r>
        <w:rPr>
          <w:rFonts w:cs="Arial"/>
          <w:rtl/>
        </w:rPr>
        <w:t>وي</w:t>
      </w:r>
      <w:r>
        <w:rPr>
          <w:rFonts w:cs="Arial"/>
          <w:rtl/>
        </w:rPr>
        <w:t>عت</w:t>
      </w:r>
      <w:r>
        <w:rPr>
          <w:rFonts w:cs="Arial"/>
          <w:rtl/>
        </w:rPr>
        <w:t xml:space="preserve">نق غالبية </w:t>
      </w:r>
      <w:r>
        <w:rPr>
          <w:rFonts w:cs="Arial"/>
          <w:rtl/>
        </w:rPr>
        <w:t xml:space="preserve">سكان هذه البلاد </w:t>
      </w:r>
      <w:r>
        <w:rPr>
          <w:rFonts w:cs="Arial"/>
          <w:rtl/>
        </w:rPr>
        <w:t xml:space="preserve">الديانة </w:t>
      </w:r>
      <w:r>
        <w:rPr>
          <w:rFonts w:cs="Arial"/>
          <w:rtl/>
        </w:rPr>
        <w:t>المسيحية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اللغات الرسمية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تونجا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 xml:space="preserve">اللغتين </w:t>
      </w:r>
      <w:r>
        <w:rPr>
          <w:rFonts w:cs="Arial"/>
          <w:rtl/>
        </w:rPr>
        <w:t>التونجية</w:t>
      </w:r>
      <w:r>
        <w:rPr>
          <w:rFonts w:cs="Arial"/>
          <w:rtl/>
        </w:rPr>
        <w:t xml:space="preserve"> والإنجليزية.</w:t>
      </w:r>
    </w:p>
    <w:p>
      <w:pPr>
        <w:pStyle w:val="style0"/>
        <w:rPr>
          <w:rtl/>
        </w:rPr>
      </w:pPr>
      <w:r>
        <w:rPr>
          <w:rFonts w:cs="Arial"/>
          <w:rtl/>
        </w:rPr>
        <w:t>يعتمد النظام القانوني في تونجا على القانون العام الإنجليزي</w:t>
      </w:r>
      <w:r>
        <w:rPr>
          <w:rFonts w:cs="Arial"/>
          <w:rtl/>
        </w:rPr>
        <w:t>, في حين ان</w:t>
      </w:r>
      <w:r>
        <w:rPr>
          <w:rFonts w:cs="Arial"/>
          <w:rtl/>
        </w:rPr>
        <w:t xml:space="preserve"> شكل</w:t>
      </w:r>
      <w:r>
        <w:rPr>
          <w:rFonts w:cs="Arial"/>
          <w:rtl/>
        </w:rPr>
        <w:t xml:space="preserve"> الدولة </w:t>
      </w:r>
      <w:r>
        <w:rPr>
          <w:rFonts w:cs="Arial"/>
          <w:rtl/>
        </w:rPr>
        <w:t>ونوع نظام الحكم فيها</w:t>
      </w:r>
      <w:r>
        <w:rPr>
          <w:rFonts w:cs="Arial"/>
          <w:rtl/>
        </w:rPr>
        <w:t xml:space="preserve"> هو ملكي</w:t>
      </w:r>
      <w:r>
        <w:rPr>
          <w:rFonts w:cs="Arial"/>
          <w:rtl/>
        </w:rPr>
        <w:t xml:space="preserve"> دستوري</w:t>
      </w:r>
      <w:r>
        <w:rPr>
          <w:rFonts w:cs="Arial"/>
          <w:rtl/>
        </w:rPr>
        <w:t xml:space="preserve">, حيث </w:t>
      </w:r>
      <w:r>
        <w:rPr>
          <w:rFonts w:cs="Arial"/>
          <w:rtl/>
        </w:rPr>
        <w:t xml:space="preserve">يمثل عاهل البلاد </w:t>
      </w:r>
      <w:r>
        <w:rPr>
          <w:rFonts w:cs="Arial"/>
          <w:rtl/>
        </w:rPr>
        <w:t>الملك توبو السادس</w:t>
      </w:r>
      <w:r>
        <w:rPr>
          <w:rFonts w:cs="Arial"/>
          <w:rtl/>
        </w:rPr>
        <w:t xml:space="preserve"> راس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التو</w:t>
      </w:r>
      <w:r>
        <w:rPr>
          <w:rFonts w:cs="Arial"/>
          <w:rtl/>
        </w:rPr>
        <w:t>نجي</w:t>
      </w:r>
      <w:r>
        <w:rPr>
          <w:rFonts w:cs="Arial"/>
          <w:rtl/>
        </w:rPr>
        <w:t>ه,</w:t>
      </w:r>
      <w:r>
        <w:rPr>
          <w:rFonts w:cs="Arial"/>
          <w:rtl/>
        </w:rPr>
        <w:t xml:space="preserve"> بينما يراس حكومته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 xml:space="preserve">رئيس الوزراء المنتخب </w:t>
      </w:r>
      <w:r>
        <w:rPr>
          <w:rFonts w:cs="Arial"/>
          <w:rtl/>
        </w:rPr>
        <w:t>بوهيفا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توأونيتوا</w:t>
      </w:r>
      <w:r>
        <w:rPr>
          <w:rFonts w:cs="Arial"/>
          <w:rtl/>
        </w:rPr>
        <w:t>, و</w:t>
      </w:r>
      <w:r>
        <w:rPr>
          <w:rFonts w:cs="Arial"/>
          <w:rtl/>
        </w:rPr>
        <w:t>تجر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الانتخابات</w:t>
      </w:r>
      <w:r>
        <w:rPr>
          <w:rFonts w:cs="Arial"/>
          <w:rtl/>
        </w:rPr>
        <w:t xml:space="preserve"> في تونجا</w:t>
      </w:r>
      <w:r>
        <w:rPr>
          <w:rFonts w:cs="Arial"/>
          <w:rtl/>
        </w:rPr>
        <w:t xml:space="preserve"> كل عام.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</w:t>
      </w:r>
      <w:r>
        <w:rPr>
          <w:rFonts w:cs="Arial"/>
          <w:rtl/>
        </w:rPr>
        <w:t xml:space="preserve"> لتونجا</w:t>
      </w:r>
      <w:r>
        <w:rPr>
          <w:rFonts w:cs="Arial"/>
          <w:rtl/>
        </w:rPr>
        <w:t xml:space="preserve"> هي بانجا (</w:t>
      </w:r>
      <w:r>
        <w:t>TOP</w:t>
      </w:r>
      <w:r>
        <w:rPr>
          <w:rFonts w:cs="Arial"/>
          <w:rtl/>
        </w:rPr>
        <w:t xml:space="preserve">) مع سعر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صرف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حالي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ا الذي 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>أكثر من</w:t>
      </w:r>
      <w:r>
        <w:rPr>
          <w:rFonts w:cs="Arial"/>
          <w:rtl/>
        </w:rPr>
        <w:t xml:space="preserve"> 2.2 لكل دولار أمريكي</w:t>
      </w:r>
      <w:r>
        <w:rPr>
          <w:rFonts w:cs="Arial"/>
          <w:rtl/>
        </w:rPr>
        <w:t>, علما ب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 xml:space="preserve">عملة </w:t>
      </w:r>
      <w:r>
        <w:rPr>
          <w:rFonts w:cs="Arial"/>
          <w:rtl/>
        </w:rPr>
        <w:t xml:space="preserve">هذه البلاد </w:t>
      </w:r>
      <w:r>
        <w:rPr>
          <w:rFonts w:cs="Arial"/>
          <w:rtl/>
        </w:rPr>
        <w:t>مرتبطة بسلة عملات تتكون من الدولار الأسترالي والدولار الأمريكي والدولار النيوزيلندي والين الياباني.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البلاد باقتصاد </w:t>
      </w:r>
      <w:r>
        <w:rPr>
          <w:rFonts w:cs="Arial"/>
          <w:rtl/>
        </w:rPr>
        <w:t>ح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 xml:space="preserve">نشئ </w:t>
      </w:r>
      <w:r>
        <w:rPr>
          <w:rFonts w:cs="Arial"/>
          <w:rtl/>
        </w:rPr>
        <w:t xml:space="preserve">الناتج المحلي الإجمالي </w:t>
      </w:r>
      <w:r>
        <w:rPr>
          <w:rFonts w:cs="Arial"/>
          <w:rtl/>
        </w:rPr>
        <w:t xml:space="preserve">في تونجا </w:t>
      </w:r>
      <w:r>
        <w:rPr>
          <w:rFonts w:cs="Arial"/>
          <w:rtl/>
        </w:rPr>
        <w:t>حوالي 655 مليون دولار ، مما يجعله</w:t>
      </w:r>
      <w:r>
        <w:rPr>
          <w:rFonts w:cs="Arial"/>
          <w:rtl/>
        </w:rPr>
        <w:t xml:space="preserve"> ثامن أكبر ناتج محلي إجمالي في</w:t>
      </w:r>
      <w:r>
        <w:rPr>
          <w:rFonts w:cs="Arial"/>
          <w:rtl/>
        </w:rPr>
        <w:t xml:space="preserve"> منطقة</w:t>
      </w:r>
      <w:r>
        <w:rPr>
          <w:rFonts w:cs="Arial"/>
          <w:rtl/>
        </w:rPr>
        <w:t xml:space="preserve"> أوقيانوسيا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فيما</w:t>
      </w:r>
      <w:r>
        <w:rPr>
          <w:rFonts w:cs="Arial"/>
          <w:rtl/>
        </w:rPr>
        <w:t xml:space="preserve"> يبلغ </w:t>
      </w:r>
      <w:r>
        <w:rPr>
          <w:rFonts w:cs="Arial"/>
          <w:rtl/>
        </w:rPr>
        <w:t xml:space="preserve">متوسط </w:t>
      </w:r>
      <w:r>
        <w:rPr>
          <w:rFonts w:cs="Arial"/>
          <w:rtl/>
        </w:rPr>
        <w:t>دخل الفرد من مواطنيها 6496 دولارًا.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لتونجا</w:t>
      </w:r>
      <w:r>
        <w:rPr>
          <w:rFonts w:cs="Arial"/>
          <w:rtl/>
        </w:rPr>
        <w:t xml:space="preserve"> في الغالب من قطاع الخدمات. </w:t>
      </w:r>
      <w:r>
        <w:rPr>
          <w:rFonts w:cs="Arial"/>
          <w:rtl/>
        </w:rPr>
        <w:t>و</w:t>
      </w:r>
      <w:r>
        <w:rPr>
          <w:rFonts w:cs="Arial"/>
          <w:rtl/>
        </w:rPr>
        <w:t>ي</w:t>
      </w:r>
      <w:r>
        <w:rPr>
          <w:rFonts w:cs="Arial"/>
          <w:rtl/>
        </w:rPr>
        <w:t>م</w:t>
      </w:r>
      <w:r>
        <w:rPr>
          <w:rFonts w:cs="Arial"/>
          <w:rtl/>
        </w:rPr>
        <w:t>ثل</w:t>
      </w:r>
      <w:r>
        <w:rPr>
          <w:rFonts w:cs="Arial"/>
          <w:rtl/>
        </w:rPr>
        <w:t xml:space="preserve"> كلا م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السياحة والتحويلات المالية من </w:t>
      </w:r>
      <w:r>
        <w:rPr>
          <w:rFonts w:cs="Arial"/>
          <w:rtl/>
        </w:rPr>
        <w:t>قبل ال</w:t>
      </w:r>
      <w:r>
        <w:rPr>
          <w:rFonts w:cs="Arial"/>
          <w:rtl/>
        </w:rPr>
        <w:t>تون</w:t>
      </w:r>
      <w:r>
        <w:rPr>
          <w:rFonts w:cs="Arial"/>
          <w:rtl/>
        </w:rPr>
        <w:t>جي</w:t>
      </w:r>
      <w:r>
        <w:rPr>
          <w:rFonts w:cs="Arial"/>
          <w:rtl/>
        </w:rPr>
        <w:t>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الذي</w:t>
      </w:r>
      <w:r>
        <w:rPr>
          <w:rFonts w:cs="Arial"/>
          <w:rtl/>
        </w:rPr>
        <w:t xml:space="preserve">ن </w:t>
      </w:r>
      <w:r>
        <w:rPr>
          <w:rFonts w:cs="Arial"/>
          <w:rtl/>
        </w:rPr>
        <w:t>يعيشون في الخارج مصدر مهم للدخل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هذا البلد,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ما ا</w:t>
      </w:r>
      <w:r>
        <w:rPr>
          <w:rFonts w:cs="Arial"/>
          <w:rtl/>
        </w:rPr>
        <w:t xml:space="preserve">لصادرات الزراعية الرئيسية </w:t>
      </w:r>
      <w:r>
        <w:rPr>
          <w:rFonts w:cs="Arial"/>
          <w:rtl/>
        </w:rPr>
        <w:t xml:space="preserve">لهذا البلد </w:t>
      </w:r>
      <w:r>
        <w:rPr>
          <w:rFonts w:cs="Arial"/>
          <w:rtl/>
        </w:rPr>
        <w:t>ف</w:t>
      </w:r>
      <w:r>
        <w:rPr>
          <w:rFonts w:cs="Arial"/>
          <w:rtl/>
        </w:rPr>
        <w:t>هي الأسماك والبطاطا والفانيليا والكوسا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لاتز</w:t>
      </w:r>
      <w:r>
        <w:rPr>
          <w:rFonts w:cs="Arial"/>
          <w:rtl/>
        </w:rPr>
        <w:t xml:space="preserve">ال </w:t>
      </w:r>
      <w:r>
        <w:rPr>
          <w:rFonts w:cs="Arial"/>
          <w:rtl/>
        </w:rPr>
        <w:t xml:space="preserve">المساعدات </w:t>
      </w:r>
      <w:r>
        <w:rPr>
          <w:rFonts w:cs="Arial"/>
          <w:rtl/>
        </w:rPr>
        <w:t xml:space="preserve">الدولية </w:t>
      </w:r>
      <w:r>
        <w:rPr>
          <w:rFonts w:cs="Arial"/>
          <w:rtl/>
        </w:rPr>
        <w:t>لهذ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 xml:space="preserve">البلاد </w:t>
      </w:r>
      <w:r>
        <w:rPr>
          <w:rFonts w:cs="Arial"/>
          <w:rtl/>
        </w:rPr>
        <w:t>مهمة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حيث تستخدم تونجا ا</w:t>
      </w:r>
      <w:r>
        <w:rPr>
          <w:rFonts w:cs="Arial"/>
          <w:rtl/>
        </w:rPr>
        <w:t xml:space="preserve">لمعونة الدولية </w:t>
      </w:r>
      <w:r>
        <w:rPr>
          <w:rFonts w:cs="Arial"/>
          <w:rtl/>
        </w:rPr>
        <w:t xml:space="preserve">في تسيير </w:t>
      </w:r>
      <w:r>
        <w:rPr>
          <w:rFonts w:cs="Arial"/>
          <w:rtl/>
        </w:rPr>
        <w:t xml:space="preserve">أمورها على الرغم </w:t>
      </w:r>
      <w:r>
        <w:rPr>
          <w:rFonts w:cs="Arial"/>
          <w:rtl/>
        </w:rPr>
        <w:t xml:space="preserve">من أن </w:t>
      </w:r>
      <w:r>
        <w:rPr>
          <w:rFonts w:cs="Arial"/>
          <w:rtl/>
        </w:rPr>
        <w:t>حكومتها</w:t>
      </w:r>
      <w:r>
        <w:rPr>
          <w:rFonts w:cs="Arial"/>
          <w:rtl/>
        </w:rPr>
        <w:t xml:space="preserve"> تحاول جذب الاستثمار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الأجنبي</w:t>
      </w:r>
      <w:r>
        <w:rPr>
          <w:rFonts w:cs="Arial"/>
          <w:rtl/>
        </w:rPr>
        <w:t>ة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ل</w:t>
      </w:r>
      <w:r>
        <w:rPr>
          <w:rFonts w:cs="Arial"/>
          <w:rtl/>
        </w:rPr>
        <w:t xml:space="preserve">دا </w:t>
      </w:r>
      <w:r>
        <w:rPr>
          <w:rFonts w:cs="Arial"/>
          <w:rtl/>
        </w:rPr>
        <w:t>مملكة تو</w:t>
      </w:r>
      <w:r>
        <w:rPr>
          <w:rFonts w:cs="Arial"/>
          <w:rtl/>
        </w:rPr>
        <w:t>نجا</w:t>
      </w:r>
      <w:r>
        <w:rPr>
          <w:rFonts w:cs="Arial"/>
          <w:rtl/>
        </w:rPr>
        <w:t xml:space="preserve"> صناعة سياحة ثانوية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 الرغم من أنها تحتوي على مجموعة متنوعة من المحميات الطبيعية الجميلة والشعاب المرجانية والشواطئ</w:t>
      </w:r>
      <w:r>
        <w:rPr>
          <w:rFonts w:cs="Arial"/>
          <w:rtl/>
        </w:rPr>
        <w:t>, و</w:t>
      </w:r>
      <w:r>
        <w:rPr>
          <w:rFonts w:cs="Arial"/>
          <w:rtl/>
        </w:rPr>
        <w:t>تشتهر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 البلاد</w:t>
      </w:r>
      <w:r>
        <w:rPr>
          <w:rFonts w:cs="Arial"/>
          <w:rtl/>
        </w:rPr>
        <w:t xml:space="preserve"> بشواطئها الشاسعة وصيد الأسماك وركوب الأمواج والغوص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ولايوجد في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مواقع </w:t>
      </w:r>
      <w:r>
        <w:rPr>
          <w:rFonts w:cs="Arial"/>
          <w:rtl/>
        </w:rPr>
        <w:t>مسجلة في</w:t>
      </w:r>
      <w:r>
        <w:rPr>
          <w:rFonts w:cs="Arial"/>
          <w:rtl/>
        </w:rPr>
        <w:t xml:space="preserve"> قائمة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لتراث العالمي لليونسكو</w:t>
      </w:r>
      <w:r>
        <w:rPr>
          <w:rFonts w:cs="Arial"/>
          <w:rtl/>
        </w:rPr>
        <w:t xml:space="preserve"> .</w:t>
      </w:r>
    </w:p>
    <w:p>
      <w:pPr>
        <w:pStyle w:val="style0"/>
        <w:rPr/>
      </w:pPr>
      <w:r>
        <w:rPr>
          <w:rFonts w:cs="Arial"/>
          <w:rtl/>
        </w:rPr>
        <w:t xml:space="preserve">تشمل بعض الوجهات </w:t>
      </w:r>
      <w:r>
        <w:rPr>
          <w:rFonts w:cs="Arial"/>
          <w:rtl/>
        </w:rPr>
        <w:t xml:space="preserve">السياحية </w:t>
      </w:r>
      <w:r>
        <w:rPr>
          <w:rFonts w:cs="Arial"/>
          <w:rtl/>
        </w:rPr>
        <w:t>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مملكة تونجا :</w:t>
      </w:r>
      <w:r>
        <w:rPr>
          <w:rFonts w:cs="Arial"/>
          <w:rtl/>
        </w:rPr>
        <w:t xml:space="preserve"> جزيرة </w:t>
      </w:r>
      <w:r>
        <w:t>Pangaimotu</w:t>
      </w:r>
      <w:r>
        <w:rPr>
          <w:rFonts w:cs="Arial"/>
          <w:rtl/>
        </w:rPr>
        <w:t xml:space="preserve"> وشاطئ </w:t>
      </w:r>
      <w:r>
        <w:t>Ha'atafu</w:t>
      </w:r>
      <w:r>
        <w:rPr>
          <w:rFonts w:cs="Arial"/>
          <w:rtl/>
        </w:rPr>
        <w:t xml:space="preserve"> وكهف </w:t>
      </w:r>
      <w:r>
        <w:t>Anahulu</w:t>
      </w:r>
      <w:r>
        <w:rPr>
          <w:rFonts w:cs="Arial"/>
          <w:rtl/>
        </w:rPr>
        <w:t xml:space="preserve"> و </w:t>
      </w:r>
      <w:r>
        <w:t>Uoleva</w:t>
      </w:r>
      <w:r>
        <w:rPr>
          <w:rFonts w:cs="Arial"/>
          <w:rtl/>
        </w:rPr>
        <w:t xml:space="preserve"> والقصر الملكي وجزيرة </w:t>
      </w:r>
      <w:r>
        <w:t>Mala</w:t>
      </w:r>
      <w:r>
        <w:t xml:space="preserve"> .</w:t>
      </w:r>
    </w:p>
    <w:p>
      <w:pPr>
        <w:pStyle w:val="style0"/>
        <w:rPr/>
      </w:pPr>
      <w:r>
        <w:rPr>
          <w:rFonts w:cs="Arial"/>
          <w:rtl/>
        </w:rPr>
        <w:t xml:space="preserve">ياتي </w:t>
      </w:r>
      <w:r>
        <w:rPr>
          <w:rFonts w:cs="Arial"/>
          <w:rtl/>
        </w:rPr>
        <w:t>لهذه ال</w:t>
      </w:r>
      <w:r>
        <w:rPr>
          <w:rFonts w:cs="Arial"/>
          <w:rtl/>
        </w:rPr>
        <w:t xml:space="preserve">دولة الجزيرة </w:t>
      </w:r>
      <w:r>
        <w:rPr>
          <w:rFonts w:cs="Arial"/>
          <w:rtl/>
        </w:rPr>
        <w:t>ما يقرب من 54000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 ، ومعظم</w:t>
      </w:r>
      <w:r>
        <w:rPr>
          <w:rFonts w:cs="Arial"/>
          <w:rtl/>
        </w:rPr>
        <w:t xml:space="preserve"> هؤلاء السياح يق</w:t>
      </w:r>
      <w:r>
        <w:rPr>
          <w:rFonts w:cs="Arial"/>
          <w:rtl/>
        </w:rPr>
        <w:t xml:space="preserve">دمون </w:t>
      </w:r>
      <w:r>
        <w:rPr>
          <w:rFonts w:cs="Arial"/>
          <w:rtl/>
        </w:rPr>
        <w:t>من الجزر المجاورة وأستراليا.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534</Words>
  <Characters>2710</Characters>
  <Application>WPS Office</Application>
  <DocSecurity>0</DocSecurity>
  <Paragraphs>24</Paragraphs>
  <ScaleCrop>false</ScaleCrop>
  <LinksUpToDate>false</LinksUpToDate>
  <CharactersWithSpaces>3231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٢٠٢٠-١٢-٠٥T٢٠:٣٦:٤٩Z</dcterms:created>
  <dc:creator>HistepM</dc:creator>
  <lastModifiedBy>LT C3200</lastModifiedBy>
  <dcterms:modified xsi:type="dcterms:W3CDTF">٢٠٢٠-١٢-٠٥T٢٠:٤٣:٠٥Z</dcterms:modified>
  <revision>3</revision>
</coreProperties>
</file>