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غامبيا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حتل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السفر الغامبي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حاليًا المرتبة 72 وفقًا لمؤشر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سفر </w:t>
      </w:r>
      <w:r>
        <w:t>Henley</w:t>
      </w:r>
      <w:r>
        <w:rPr>
          <w:rFonts w:cs="Arial"/>
          <w:rtl/>
        </w:rPr>
        <w:t xml:space="preserve">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وت</w:t>
      </w:r>
      <w:r>
        <w:rPr>
          <w:rFonts w:cs="Arial"/>
          <w:rtl/>
        </w:rPr>
        <w:t>وفر</w:t>
      </w:r>
      <w:r>
        <w:rPr>
          <w:rFonts w:cs="Arial"/>
          <w:rtl/>
        </w:rPr>
        <w:t xml:space="preserve"> هذه الجوازات إمكانية السفر والوصول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بدون تأشيرة إلى 68 دولة</w:t>
      </w:r>
      <w:r>
        <w:rPr>
          <w:rFonts w:cs="Arial"/>
          <w:rtl/>
        </w:rPr>
        <w:t>, م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 xml:space="preserve">يعطيها درجة تنقل </w:t>
      </w:r>
      <w:r>
        <w:rPr>
          <w:rFonts w:cs="Arial"/>
          <w:rtl/>
        </w:rPr>
        <w:t>اجمالية تتروا</w:t>
      </w:r>
      <w:r>
        <w:rPr>
          <w:rFonts w:cs="Arial"/>
          <w:rtl/>
        </w:rPr>
        <w:t xml:space="preserve">ح </w:t>
      </w:r>
      <w:r>
        <w:rPr>
          <w:rFonts w:cs="Arial"/>
          <w:rtl/>
        </w:rPr>
        <w:t>بين متوسطة و</w:t>
      </w:r>
      <w:r>
        <w:rPr>
          <w:rFonts w:cs="Arial"/>
          <w:rtl/>
        </w:rPr>
        <w:t>منخفضة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>كا</w:t>
      </w:r>
      <w:r>
        <w:rPr>
          <w:rFonts w:cs="Arial"/>
          <w:rtl/>
        </w:rPr>
        <w:t xml:space="preserve">ن ترتيب تصنيف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الجوازت قد شهد </w:t>
      </w:r>
      <w:r>
        <w:rPr>
          <w:rFonts w:cs="Arial"/>
          <w:rtl/>
        </w:rPr>
        <w:t>تراجعا</w:t>
      </w:r>
      <w:r>
        <w:rPr>
          <w:rFonts w:cs="Arial"/>
          <w:rtl/>
        </w:rPr>
        <w:t xml:space="preserve">, حيث </w:t>
      </w:r>
      <w:r>
        <w:rPr>
          <w:rFonts w:cs="Arial"/>
          <w:rtl/>
        </w:rPr>
        <w:t>انخفض</w:t>
      </w:r>
      <w:r>
        <w:rPr>
          <w:rFonts w:cs="Arial"/>
          <w:rtl/>
        </w:rPr>
        <w:t>ت</w:t>
      </w:r>
      <w:r>
        <w:rPr>
          <w:rFonts w:cs="Arial"/>
          <w:rtl/>
        </w:rPr>
        <w:t xml:space="preserve"> مرتبته </w:t>
      </w:r>
      <w:r>
        <w:rPr>
          <w:rFonts w:cs="Arial"/>
          <w:rtl/>
        </w:rPr>
        <w:t xml:space="preserve">من </w:t>
      </w:r>
      <w:r>
        <w:rPr>
          <w:rFonts w:cs="Arial"/>
          <w:rtl/>
        </w:rPr>
        <w:t>المرتبة</w:t>
      </w:r>
      <w:r>
        <w:rPr>
          <w:rFonts w:cs="Arial"/>
          <w:rtl/>
        </w:rPr>
        <w:t xml:space="preserve">45 </w:t>
      </w:r>
      <w:r>
        <w:rPr>
          <w:rFonts w:cs="Arial"/>
          <w:rtl/>
        </w:rPr>
        <w:t xml:space="preserve"> والتي كان يحتلها </w:t>
      </w:r>
      <w:r>
        <w:rPr>
          <w:rFonts w:cs="Arial"/>
          <w:rtl/>
        </w:rPr>
        <w:t>في عام</w:t>
      </w:r>
      <w:r>
        <w:rPr>
          <w:rFonts w:cs="Arial"/>
          <w:rtl/>
        </w:rPr>
        <w:t xml:space="preserve">2006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هبوطا </w:t>
      </w:r>
      <w:r>
        <w:rPr>
          <w:rFonts w:cs="Arial"/>
          <w:rtl/>
        </w:rPr>
        <w:t>إلى الترتيب الحالي.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الغامبية با</w:t>
      </w:r>
      <w:r>
        <w:rPr>
          <w:rFonts w:cs="Arial"/>
          <w:rtl/>
        </w:rPr>
        <w:t>مكاني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>السفر وا</w:t>
      </w:r>
      <w:r>
        <w:rPr>
          <w:rFonts w:cs="Arial"/>
          <w:rtl/>
        </w:rPr>
        <w:t>لدخول بدون تأشيرة و</w:t>
      </w:r>
      <w:r>
        <w:rPr>
          <w:rFonts w:cs="Arial"/>
          <w:rtl/>
        </w:rPr>
        <w:t xml:space="preserve">ايضا </w:t>
      </w:r>
      <w:r>
        <w:rPr>
          <w:rFonts w:cs="Arial"/>
          <w:rtl/>
        </w:rPr>
        <w:t xml:space="preserve">إمكانية </w:t>
      </w:r>
      <w:r>
        <w:rPr>
          <w:rFonts w:cs="Arial"/>
          <w:rtl/>
        </w:rPr>
        <w:t xml:space="preserve">السفر والحصول على </w:t>
      </w:r>
      <w:r>
        <w:rPr>
          <w:rFonts w:cs="Arial"/>
          <w:rtl/>
        </w:rPr>
        <w:t>تأشيرات عند الوصول إلى دول مثل ماليزيا والسنغال وسنغافورة وبربادوس</w:t>
      </w:r>
      <w:r>
        <w:rPr>
          <w:rFonts w:cs="Arial"/>
          <w:rtl/>
        </w:rPr>
        <w:t>, و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يحتاج </w:t>
      </w:r>
      <w:r>
        <w:rPr>
          <w:rFonts w:cs="Arial"/>
          <w:rtl/>
        </w:rPr>
        <w:t>ال</w:t>
      </w:r>
      <w:r>
        <w:rPr>
          <w:rFonts w:cs="Arial"/>
          <w:rtl/>
        </w:rPr>
        <w:t>مواطنو</w:t>
      </w:r>
      <w:r>
        <w:rPr>
          <w:rFonts w:cs="Arial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الغ</w:t>
      </w:r>
      <w:r>
        <w:rPr>
          <w:rFonts w:cs="Arial"/>
          <w:rtl/>
        </w:rPr>
        <w:t>امبي</w:t>
      </w:r>
      <w:r>
        <w:rPr>
          <w:rFonts w:cs="Arial"/>
          <w:rtl/>
        </w:rPr>
        <w:t>ون</w:t>
      </w:r>
      <w:r>
        <w:rPr>
          <w:rFonts w:cs="Arial"/>
          <w:rtl/>
        </w:rPr>
        <w:t xml:space="preserve"> إلى تأشيرة </w:t>
      </w:r>
      <w:r>
        <w:rPr>
          <w:rFonts w:cs="Arial"/>
          <w:rtl/>
        </w:rPr>
        <w:t xml:space="preserve">مسبقة </w:t>
      </w:r>
      <w:r>
        <w:rPr>
          <w:rFonts w:cs="Arial"/>
          <w:rtl/>
        </w:rPr>
        <w:t>لدخول حوالي 158 وجهة في العالم</w:t>
      </w:r>
      <w:r>
        <w:rPr>
          <w:rFonts w:cs="Arial"/>
          <w:rtl/>
        </w:rPr>
        <w:t>, ومن بعض هذه الدول</w:t>
      </w:r>
      <w:r>
        <w:rPr>
          <w:rFonts w:cs="Arial"/>
          <w:rtl/>
        </w:rPr>
        <w:t xml:space="preserve"> التي تطلب تأشيرة دخول مسبقة له</w:t>
      </w:r>
      <w:r>
        <w:rPr>
          <w:rFonts w:cs="Arial"/>
          <w:rtl/>
        </w:rPr>
        <w:t>ذه الجوازت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:</w:t>
      </w:r>
      <w:r>
        <w:rPr>
          <w:rFonts w:cs="Arial"/>
          <w:rtl/>
        </w:rPr>
        <w:t xml:space="preserve"> الولايات المتحدة والاتحاد الأوروبي والمملكة المتحدة واليابان.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تعد </w:t>
      </w:r>
      <w:r>
        <w:rPr>
          <w:rFonts w:cs="Arial"/>
          <w:rtl/>
        </w:rPr>
        <w:t xml:space="preserve">جمهورية غامبيا مستعمرة بريطانية سابقة </w:t>
      </w:r>
      <w:r>
        <w:rPr>
          <w:rFonts w:cs="Arial"/>
          <w:rtl/>
        </w:rPr>
        <w:t>و</w:t>
      </w:r>
      <w:r>
        <w:rPr>
          <w:rFonts w:cs="Arial"/>
          <w:rtl/>
        </w:rPr>
        <w:t>تتكون من 5 مناطق</w:t>
      </w:r>
      <w:r>
        <w:rPr>
          <w:rFonts w:cs="Arial"/>
          <w:rtl/>
        </w:rPr>
        <w:t>، و</w:t>
      </w:r>
      <w:r>
        <w:rPr>
          <w:rFonts w:cs="Arial"/>
          <w:rtl/>
        </w:rPr>
        <w:t>تقع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الدولة في غرب</w:t>
      </w:r>
      <w:r>
        <w:rPr>
          <w:rFonts w:cs="Arial"/>
          <w:rtl/>
        </w:rPr>
        <w:t xml:space="preserve"> قارة</w:t>
      </w:r>
      <w:r>
        <w:rPr>
          <w:rFonts w:cs="Arial"/>
          <w:rtl/>
        </w:rPr>
        <w:t xml:space="preserve"> إفريقيا </w:t>
      </w:r>
      <w:r>
        <w:rPr>
          <w:rFonts w:cs="Arial"/>
          <w:rtl/>
        </w:rPr>
        <w:t>حيث ت</w:t>
      </w:r>
      <w:r>
        <w:rPr>
          <w:rFonts w:cs="Arial"/>
          <w:rtl/>
        </w:rPr>
        <w:t xml:space="preserve">حدها </w:t>
      </w:r>
      <w:r>
        <w:rPr>
          <w:rFonts w:cs="Arial"/>
          <w:rtl/>
        </w:rPr>
        <w:t xml:space="preserve">كلا من </w:t>
      </w:r>
      <w:r>
        <w:rPr>
          <w:rFonts w:cs="Arial"/>
          <w:rtl/>
        </w:rPr>
        <w:t>السنغال وشمال المحيط الأطلسي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أهم المناطق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غامبيا ف</w:t>
      </w:r>
      <w:r>
        <w:rPr>
          <w:rFonts w:cs="Arial"/>
          <w:rtl/>
        </w:rPr>
        <w:t>هي الساحل الغربي وبانجول و</w:t>
      </w:r>
      <w:r>
        <w:rPr>
          <w:rFonts w:cs="Arial"/>
          <w:rtl/>
        </w:rPr>
        <w:t xml:space="preserve">النهر </w:t>
      </w:r>
      <w:r>
        <w:rPr>
          <w:rFonts w:cs="Arial"/>
          <w:rtl/>
        </w:rPr>
        <w:t>الاعلى .</w:t>
      </w:r>
    </w:p>
    <w:p>
      <w:pPr>
        <w:pStyle w:val="style0"/>
        <w:rPr>
          <w:rtl/>
        </w:rPr>
      </w:pPr>
      <w:r>
        <w:rPr>
          <w:rFonts w:cs="Arial"/>
          <w:rtl/>
        </w:rPr>
        <w:t>تبلغ مساحة غامبيا 10689 كيلومتر مربع</w:t>
      </w:r>
      <w:r>
        <w:rPr>
          <w:rFonts w:cs="Arial"/>
          <w:rtl/>
        </w:rPr>
        <w:t xml:space="preserve">, مما </w:t>
      </w:r>
      <w:r>
        <w:rPr>
          <w:rFonts w:cs="Arial"/>
          <w:rtl/>
        </w:rPr>
        <w:t>يجعلها سادس أصغر دولة</w:t>
      </w:r>
      <w:r>
        <w:rPr>
          <w:rFonts w:cs="Arial"/>
          <w:rtl/>
        </w:rPr>
        <w:t xml:space="preserve"> من ح</w:t>
      </w:r>
      <w:r>
        <w:rPr>
          <w:rFonts w:cs="Arial"/>
          <w:rtl/>
        </w:rPr>
        <w:t>يث الم</w:t>
      </w:r>
      <w:r>
        <w:rPr>
          <w:rFonts w:cs="Arial"/>
          <w:rtl/>
        </w:rPr>
        <w:t xml:space="preserve">ساحة </w:t>
      </w:r>
      <w:r>
        <w:rPr>
          <w:rFonts w:cs="Arial"/>
          <w:rtl/>
        </w:rPr>
        <w:t>في</w:t>
      </w:r>
      <w:r>
        <w:rPr>
          <w:rFonts w:cs="Arial"/>
          <w:rtl/>
        </w:rPr>
        <w:t xml:space="preserve"> قارة</w:t>
      </w:r>
      <w:r>
        <w:rPr>
          <w:rFonts w:cs="Arial"/>
          <w:rtl/>
        </w:rPr>
        <w:t xml:space="preserve"> إفريقيا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اما</w:t>
      </w:r>
      <w:r>
        <w:rPr>
          <w:rFonts w:cs="Arial"/>
          <w:rtl/>
        </w:rPr>
        <w:t xml:space="preserve"> مناخها </w:t>
      </w:r>
      <w:r>
        <w:rPr>
          <w:rFonts w:cs="Arial"/>
          <w:rtl/>
        </w:rPr>
        <w:t xml:space="preserve">فهو </w:t>
      </w:r>
      <w:r>
        <w:rPr>
          <w:rFonts w:cs="Arial"/>
          <w:rtl/>
        </w:rPr>
        <w:t>استوائي مع موسم ممطر وجاف</w:t>
      </w:r>
      <w:r>
        <w:rPr>
          <w:rFonts w:cs="Arial"/>
          <w:rtl/>
        </w:rPr>
        <w:t xml:space="preserve">, في </w:t>
      </w:r>
      <w:r>
        <w:rPr>
          <w:rFonts w:cs="Arial"/>
          <w:rtl/>
        </w:rPr>
        <w:t xml:space="preserve">حين </w:t>
      </w:r>
      <w:r>
        <w:rPr>
          <w:rFonts w:cs="Arial"/>
          <w:rtl/>
        </w:rPr>
        <w:t>تتميز تضاريسها بالسهول الفيضية لنهر غامبيا وأشجار المانغروف والسافانا.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يبلغ عدد سكان غامبيا الإجمالي أكثر من 2.1 مليون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انسان</w:t>
      </w:r>
      <w:r>
        <w:rPr>
          <w:rFonts w:cs="Arial"/>
          <w:rtl/>
        </w:rPr>
        <w:t xml:space="preserve">, مما </w:t>
      </w:r>
      <w:r>
        <w:rPr>
          <w:rFonts w:cs="Arial"/>
          <w:rtl/>
        </w:rPr>
        <w:t xml:space="preserve">يجعلها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المرتبة</w:t>
      </w:r>
      <w:r>
        <w:rPr>
          <w:rFonts w:cs="Arial"/>
          <w:rtl/>
        </w:rPr>
        <w:t xml:space="preserve"> 44 </w:t>
      </w:r>
      <w:r>
        <w:rPr>
          <w:rFonts w:cs="Arial"/>
          <w:rtl/>
        </w:rPr>
        <w:t xml:space="preserve">  بين </w:t>
      </w:r>
      <w:r>
        <w:rPr>
          <w:rFonts w:cs="Arial"/>
          <w:rtl/>
        </w:rPr>
        <w:t xml:space="preserve">الدول </w:t>
      </w:r>
      <w:r>
        <w:rPr>
          <w:rFonts w:cs="Arial"/>
          <w:rtl/>
        </w:rPr>
        <w:t xml:space="preserve">الأكثر كثافة سكانية في </w:t>
      </w:r>
      <w:r>
        <w:rPr>
          <w:rFonts w:cs="Arial"/>
          <w:rtl/>
        </w:rPr>
        <w:t xml:space="preserve">قارة </w:t>
      </w:r>
      <w:r>
        <w:rPr>
          <w:rFonts w:cs="Arial"/>
          <w:rtl/>
        </w:rPr>
        <w:t>إفريقيا.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عاصمة </w:t>
      </w:r>
      <w:r>
        <w:rPr>
          <w:rFonts w:cs="Arial"/>
          <w:rtl/>
        </w:rPr>
        <w:t xml:space="preserve">غامبيا </w:t>
      </w:r>
      <w:r>
        <w:rPr>
          <w:rFonts w:cs="Arial"/>
          <w:rtl/>
        </w:rPr>
        <w:t>هي بانجول ، وهي أيضًا المدينة الأكثر اكتظاظًا بالسكان</w:t>
      </w:r>
      <w:r>
        <w:rPr>
          <w:rFonts w:cs="Arial"/>
          <w:rtl/>
        </w:rPr>
        <w:t>،</w:t>
      </w:r>
      <w:r>
        <w:rPr>
          <w:rFonts w:cs="Arial"/>
          <w:rtl/>
        </w:rPr>
        <w:t xml:space="preserve"> ح</w:t>
      </w:r>
      <w:r>
        <w:rPr>
          <w:rFonts w:cs="Arial"/>
          <w:rtl/>
        </w:rPr>
        <w:t xml:space="preserve">يث </w:t>
      </w:r>
      <w:r>
        <w:rPr>
          <w:rFonts w:cs="Arial"/>
          <w:rtl/>
        </w:rPr>
        <w:t xml:space="preserve">يسكنها </w:t>
      </w:r>
      <w:r>
        <w:rPr>
          <w:rFonts w:cs="Arial"/>
          <w:rtl/>
        </w:rPr>
        <w:t xml:space="preserve">أكثر من 443000 </w:t>
      </w:r>
      <w:r>
        <w:rPr>
          <w:rFonts w:cs="Arial"/>
          <w:rtl/>
        </w:rPr>
        <w:t xml:space="preserve"> ساكن</w:t>
      </w:r>
      <w:r>
        <w:rPr>
          <w:rFonts w:cs="Arial"/>
          <w:rtl/>
        </w:rPr>
        <w:t xml:space="preserve"> , </w:t>
      </w:r>
      <w:r>
        <w:rPr>
          <w:rFonts w:cs="Arial"/>
          <w:rtl/>
        </w:rPr>
        <w:t xml:space="preserve">اما </w:t>
      </w:r>
      <w:r>
        <w:rPr>
          <w:rFonts w:cs="Arial"/>
          <w:rtl/>
        </w:rPr>
        <w:t>المدن الرئيسية الأخرى</w:t>
      </w:r>
      <w:r>
        <w:rPr>
          <w:rFonts w:cs="Arial"/>
          <w:rtl/>
        </w:rPr>
        <w:t xml:space="preserve"> في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فهي</w:t>
      </w:r>
      <w:r>
        <w:rPr>
          <w:rFonts w:cs="Arial"/>
          <w:rtl/>
        </w:rPr>
        <w:t xml:space="preserve"> سيريكوندا وبريكاما وباكاو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ا</w:t>
      </w:r>
      <w:r>
        <w:rPr>
          <w:rFonts w:cs="Arial"/>
          <w:rtl/>
        </w:rPr>
        <w:t>كبر مطار</w:t>
      </w:r>
      <w:r>
        <w:rPr>
          <w:rFonts w:cs="Arial"/>
          <w:rtl/>
        </w:rPr>
        <w:t xml:space="preserve">ات </w:t>
      </w:r>
      <w:r>
        <w:rPr>
          <w:rFonts w:cs="Arial"/>
          <w:rtl/>
        </w:rPr>
        <w:t>غامبيا</w:t>
      </w:r>
      <w:r>
        <w:rPr>
          <w:rFonts w:cs="Arial"/>
          <w:rtl/>
        </w:rPr>
        <w:t xml:space="preserve"> هو مطار بانجول الدولي (</w:t>
      </w:r>
      <w:r>
        <w:t>BJL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ير</w:t>
      </w:r>
      <w:r>
        <w:rPr>
          <w:rFonts w:cs="Arial"/>
          <w:rtl/>
        </w:rPr>
        <w:t xml:space="preserve">بط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>المطار غامبيا بمجموعة متنوعة من الوجهات في إفريقيا وأوروبا وتركيا.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تتأثر الثقافة الغامبية بمجموعة متنوعة من ال</w:t>
      </w:r>
      <w:r>
        <w:rPr>
          <w:rFonts w:cs="Arial"/>
          <w:rtl/>
        </w:rPr>
        <w:t>جماعات</w:t>
      </w:r>
      <w:r>
        <w:rPr>
          <w:rFonts w:cs="Arial"/>
          <w:rtl/>
        </w:rPr>
        <w:t xml:space="preserve"> العرقية</w:t>
      </w:r>
      <w:r>
        <w:rPr>
          <w:rFonts w:cs="Arial"/>
          <w:rtl/>
        </w:rPr>
        <w:t xml:space="preserve">, في </w:t>
      </w:r>
      <w:r>
        <w:rPr>
          <w:rFonts w:cs="Arial"/>
          <w:rtl/>
        </w:rPr>
        <w:t>حين ان</w:t>
      </w:r>
      <w:r>
        <w:rPr>
          <w:rFonts w:cs="Arial"/>
          <w:rtl/>
        </w:rPr>
        <w:t xml:space="preserve"> الدين ال</w:t>
      </w:r>
      <w:r>
        <w:rPr>
          <w:rFonts w:cs="Arial"/>
          <w:rtl/>
        </w:rPr>
        <w:t>غال</w:t>
      </w:r>
      <w:r>
        <w:rPr>
          <w:rFonts w:cs="Arial"/>
          <w:rtl/>
        </w:rPr>
        <w:t xml:space="preserve">ب </w:t>
      </w:r>
      <w:r>
        <w:rPr>
          <w:rFonts w:cs="Arial"/>
          <w:rtl/>
        </w:rPr>
        <w:t xml:space="preserve">في هذه </w:t>
      </w:r>
      <w:r>
        <w:rPr>
          <w:rFonts w:cs="Arial"/>
          <w:rtl/>
        </w:rPr>
        <w:t>البلاد</w:t>
      </w:r>
      <w:r>
        <w:rPr>
          <w:rFonts w:cs="Arial"/>
          <w:rtl/>
        </w:rPr>
        <w:t xml:space="preserve"> هو الإسلام.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اللغة الرسمية</w:t>
      </w:r>
      <w:r>
        <w:rPr>
          <w:rFonts w:cs="Arial"/>
          <w:rtl/>
        </w:rPr>
        <w:t xml:space="preserve"> في غامبيا</w:t>
      </w:r>
      <w:r>
        <w:rPr>
          <w:rFonts w:cs="Arial"/>
          <w:rtl/>
        </w:rPr>
        <w:t xml:space="preserve"> هي اللغة الإنجليزية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النظام القانوني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القائم فيها </w:t>
      </w:r>
      <w:r>
        <w:rPr>
          <w:rFonts w:cs="Arial"/>
          <w:rtl/>
        </w:rPr>
        <w:t>فهو</w:t>
      </w:r>
      <w:r>
        <w:rPr>
          <w:rFonts w:cs="Arial"/>
          <w:rtl/>
        </w:rPr>
        <w:t xml:space="preserve"> مختلط بين ا</w:t>
      </w:r>
      <w:r>
        <w:rPr>
          <w:rFonts w:cs="Arial"/>
          <w:rtl/>
        </w:rPr>
        <w:t>لقا</w:t>
      </w:r>
      <w:r>
        <w:rPr>
          <w:rFonts w:cs="Arial"/>
          <w:rtl/>
        </w:rPr>
        <w:t xml:space="preserve">نون </w:t>
      </w:r>
      <w:r>
        <w:rPr>
          <w:rFonts w:cs="Arial"/>
          <w:rtl/>
        </w:rPr>
        <w:t xml:space="preserve"> الإنجليزي</w:t>
      </w:r>
      <w:r>
        <w:rPr>
          <w:rFonts w:cs="Arial"/>
          <w:rtl/>
        </w:rPr>
        <w:t xml:space="preserve"> العام </w:t>
      </w:r>
      <w:r>
        <w:rPr>
          <w:rFonts w:cs="Arial"/>
          <w:rtl/>
        </w:rPr>
        <w:t>والشريعة والقانون العرفي</w:t>
      </w:r>
      <w:r>
        <w:rPr>
          <w:rFonts w:cs="Arial"/>
          <w:rtl/>
        </w:rPr>
        <w:t xml:space="preserve">, بينما يقوم </w:t>
      </w:r>
      <w:r>
        <w:rPr>
          <w:rFonts w:cs="Arial"/>
          <w:rtl/>
        </w:rPr>
        <w:t>شكل الدولة ونوع نظام الحكم 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على نظام </w:t>
      </w:r>
      <w:r>
        <w:rPr>
          <w:rFonts w:cs="Arial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رئاسي</w:t>
      </w:r>
      <w:r>
        <w:rPr>
          <w:rFonts w:cs="Arial"/>
          <w:rtl/>
        </w:rPr>
        <w:t xml:space="preserve">, حيث يراس </w:t>
      </w:r>
      <w:r>
        <w:rPr>
          <w:rFonts w:cs="Arial"/>
          <w:rtl/>
        </w:rPr>
        <w:t xml:space="preserve">الدولة والحكومة معا في غامبيا الرئيس </w:t>
      </w:r>
      <w:r>
        <w:rPr>
          <w:rFonts w:cs="Arial"/>
          <w:rtl/>
        </w:rPr>
        <w:t>المنتخب</w:t>
      </w:r>
      <w:r>
        <w:rPr>
          <w:rFonts w:cs="Arial"/>
          <w:rtl/>
        </w:rPr>
        <w:t xml:space="preserve"> أداما بارو. 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تجر</w:t>
      </w:r>
      <w:r>
        <w:rPr>
          <w:rFonts w:cs="Arial"/>
          <w:rtl/>
        </w:rPr>
        <w:t>ى</w:t>
      </w:r>
      <w:r>
        <w:rPr>
          <w:rFonts w:cs="Arial"/>
          <w:rtl/>
        </w:rPr>
        <w:t xml:space="preserve"> الانتخابات</w:t>
      </w:r>
      <w:r>
        <w:rPr>
          <w:rFonts w:cs="Arial"/>
          <w:rtl/>
        </w:rPr>
        <w:t xml:space="preserve"> في غامبيا</w:t>
      </w:r>
      <w:r>
        <w:rPr>
          <w:rFonts w:cs="Arial"/>
          <w:rtl/>
        </w:rPr>
        <w:t xml:space="preserve"> كل 5 سنوات ويتم انتخاب الرئيس مباشرة عن طريق التصويت الشعبي.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 ل</w:t>
      </w:r>
      <w:r>
        <w:rPr>
          <w:rFonts w:cs="Arial"/>
          <w:rtl/>
        </w:rPr>
        <w:t>غامبيا</w:t>
      </w:r>
      <w:r>
        <w:rPr>
          <w:rFonts w:cs="Arial"/>
          <w:rtl/>
        </w:rPr>
        <w:t xml:space="preserve"> هي الدالاسي الجامبي (</w:t>
      </w:r>
      <w:r>
        <w:t>GMD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</w:t>
      </w:r>
      <w:r>
        <w:rPr>
          <w:rFonts w:cs="Arial"/>
          <w:rtl/>
        </w:rPr>
        <w:t>الذي يبلغ</w:t>
      </w:r>
      <w:r>
        <w:rPr>
          <w:rFonts w:cs="Arial"/>
          <w:rtl/>
        </w:rPr>
        <w:t xml:space="preserve"> سعر الصرف الحالي</w:t>
      </w:r>
      <w:r>
        <w:rPr>
          <w:rFonts w:cs="Arial"/>
          <w:rtl/>
        </w:rPr>
        <w:t xml:space="preserve"> له</w:t>
      </w:r>
      <w:r>
        <w:rPr>
          <w:rFonts w:cs="Arial"/>
          <w:rtl/>
        </w:rPr>
        <w:t xml:space="preserve"> </w:t>
      </w:r>
      <w:r>
        <w:t>GMD 51</w:t>
      </w:r>
      <w:r>
        <w:rPr>
          <w:rFonts w:cs="Arial"/>
          <w:rtl/>
        </w:rPr>
        <w:t xml:space="preserve"> مقابل الدولار الأمريكي.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تتمتع </w:t>
      </w:r>
      <w:r>
        <w:rPr>
          <w:rFonts w:cs="Arial"/>
          <w:rtl/>
        </w:rPr>
        <w:t xml:space="preserve">غامبيا </w:t>
      </w:r>
      <w:r>
        <w:rPr>
          <w:rFonts w:cs="Arial"/>
          <w:rtl/>
        </w:rPr>
        <w:t xml:space="preserve">باقتصاد </w:t>
      </w:r>
      <w:r>
        <w:rPr>
          <w:rFonts w:cs="Arial"/>
          <w:rtl/>
        </w:rPr>
        <w:t>ح</w:t>
      </w:r>
      <w:r>
        <w:rPr>
          <w:rFonts w:cs="Arial"/>
          <w:rtl/>
        </w:rPr>
        <w:t>ر</w:t>
      </w:r>
      <w:r>
        <w:rPr>
          <w:rFonts w:cs="Arial"/>
          <w:rtl/>
        </w:rPr>
        <w:t>، حيث يولد</w:t>
      </w:r>
      <w:r>
        <w:rPr>
          <w:rFonts w:cs="Arial"/>
          <w:rtl/>
        </w:rPr>
        <w:t xml:space="preserve"> اقتصاد</w:t>
      </w:r>
      <w:r>
        <w:rPr>
          <w:rFonts w:cs="Arial"/>
          <w:rtl/>
        </w:rPr>
        <w:t xml:space="preserve">ها </w:t>
      </w:r>
      <w:r>
        <w:rPr>
          <w:rFonts w:cs="Arial"/>
          <w:rtl/>
        </w:rPr>
        <w:t>إجمالي الناتج المحلي</w:t>
      </w:r>
      <w:r>
        <w:rPr>
          <w:rFonts w:cs="Arial"/>
          <w:rtl/>
        </w:rPr>
        <w:t xml:space="preserve"> البالغ</w:t>
      </w:r>
      <w:r>
        <w:rPr>
          <w:rFonts w:cs="Arial"/>
          <w:rtl/>
        </w:rPr>
        <w:t xml:space="preserve"> حوالي 5.4 مليار دولار</w:t>
      </w:r>
      <w:r>
        <w:rPr>
          <w:rFonts w:cs="Arial"/>
          <w:rtl/>
        </w:rPr>
        <w:t xml:space="preserve">, في </w:t>
      </w:r>
      <w:r>
        <w:rPr>
          <w:rFonts w:cs="Arial"/>
          <w:rtl/>
        </w:rPr>
        <w:t>حين</w:t>
      </w:r>
      <w:r>
        <w:rPr>
          <w:rFonts w:cs="Arial"/>
          <w:rtl/>
        </w:rPr>
        <w:t xml:space="preserve"> يبلغ متوسط ​​دخل الفرد فيها 2،240 دولارًا أمريكيًا.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يتكون الناتج المحلي الإجمالي </w:t>
      </w:r>
      <w:r>
        <w:rPr>
          <w:rFonts w:cs="Arial"/>
          <w:rtl/>
        </w:rPr>
        <w:t>الغامبي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الغالب من 3 قطاعات رئيسية ، وهي </w:t>
      </w:r>
      <w:r>
        <w:rPr>
          <w:rFonts w:cs="Arial"/>
          <w:rtl/>
        </w:rPr>
        <w:t xml:space="preserve">قطاعات </w:t>
      </w:r>
      <w:r>
        <w:rPr>
          <w:rFonts w:cs="Arial"/>
          <w:rtl/>
        </w:rPr>
        <w:t>الزراعة والصناعة والخدمات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ويعتبر </w:t>
      </w:r>
      <w:r>
        <w:rPr>
          <w:rFonts w:cs="Arial"/>
          <w:rtl/>
        </w:rPr>
        <w:t>القطاع الزراعي مهم للغاية ولديه مجال كبير لمزيد من التطوير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كما ت</w:t>
      </w:r>
      <w:r>
        <w:rPr>
          <w:rFonts w:cs="Arial"/>
          <w:rtl/>
        </w:rPr>
        <w:t xml:space="preserve">ساهم </w:t>
      </w:r>
      <w:r>
        <w:rPr>
          <w:rFonts w:cs="Arial"/>
          <w:rtl/>
        </w:rPr>
        <w:t>تحويلات ال</w:t>
      </w:r>
      <w:r>
        <w:rPr>
          <w:rFonts w:cs="Arial"/>
          <w:rtl/>
        </w:rPr>
        <w:t>موا</w:t>
      </w:r>
      <w:r>
        <w:rPr>
          <w:rFonts w:cs="Arial"/>
          <w:rtl/>
        </w:rPr>
        <w:t>طنين الغامبي</w:t>
      </w:r>
      <w:r>
        <w:rPr>
          <w:rFonts w:cs="Arial"/>
          <w:rtl/>
        </w:rPr>
        <w:t xml:space="preserve">ين </w:t>
      </w:r>
      <w:r>
        <w:rPr>
          <w:rFonts w:cs="Arial"/>
          <w:rtl/>
        </w:rPr>
        <w:t xml:space="preserve">العاملين في </w:t>
      </w:r>
      <w:r>
        <w:rPr>
          <w:rFonts w:cs="Arial"/>
          <w:rtl/>
        </w:rPr>
        <w:t xml:space="preserve">الخارج </w:t>
      </w:r>
      <w:r>
        <w:rPr>
          <w:rFonts w:cs="Arial"/>
          <w:rtl/>
        </w:rPr>
        <w:t xml:space="preserve">بنسبة </w:t>
      </w:r>
      <w:r>
        <w:rPr>
          <w:rFonts w:cs="Arial"/>
          <w:rtl/>
        </w:rPr>
        <w:t>تصل ل</w:t>
      </w:r>
      <w:r>
        <w:rPr>
          <w:rFonts w:cs="Arial"/>
          <w:rtl/>
        </w:rPr>
        <w:t xml:space="preserve">حوالي 20٪ من الناتج المحلي الإجمالي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الغامبي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عتبر </w:t>
      </w:r>
      <w:r>
        <w:rPr>
          <w:rFonts w:cs="Arial"/>
          <w:rtl/>
        </w:rPr>
        <w:t>كلا من</w:t>
      </w:r>
      <w:r>
        <w:rPr>
          <w:rFonts w:cs="Arial"/>
          <w:rtl/>
        </w:rPr>
        <w:t xml:space="preserve"> الفول السوداني والأسماك والأرز والدخن والذرة الرفيعة والفول السوداني</w:t>
      </w:r>
      <w:r>
        <w:rPr>
          <w:rFonts w:cs="Arial"/>
          <w:rtl/>
        </w:rPr>
        <w:t xml:space="preserve">, اهم </w:t>
      </w:r>
      <w:r>
        <w:rPr>
          <w:rFonts w:cs="Arial"/>
          <w:rtl/>
        </w:rPr>
        <w:t xml:space="preserve">السلع والمنتجات الرئيسية التي </w:t>
      </w:r>
      <w:r>
        <w:rPr>
          <w:rFonts w:cs="Arial"/>
          <w:rtl/>
        </w:rPr>
        <w:t>تصدرها غامبيا للخار</w:t>
      </w:r>
      <w:r>
        <w:rPr>
          <w:rFonts w:cs="Arial"/>
          <w:rtl/>
        </w:rPr>
        <w:t>ج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تعد </w:t>
      </w:r>
      <w:r>
        <w:rPr>
          <w:rFonts w:cs="Arial"/>
          <w:rtl/>
        </w:rPr>
        <w:t xml:space="preserve">غامبيا </w:t>
      </w:r>
      <w:r>
        <w:rPr>
          <w:rFonts w:cs="Arial"/>
          <w:rtl/>
        </w:rPr>
        <w:t>وجهة سياحية متطورة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تشتهر </w:t>
      </w:r>
      <w:r>
        <w:rPr>
          <w:rFonts w:cs="Arial"/>
          <w:rtl/>
        </w:rPr>
        <w:t xml:space="preserve">هذه البلاد </w:t>
      </w:r>
      <w:r>
        <w:rPr>
          <w:rFonts w:cs="Arial"/>
          <w:rtl/>
        </w:rPr>
        <w:t>الإفريقي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 xml:space="preserve">الصغيرة </w:t>
      </w:r>
      <w:r>
        <w:rPr>
          <w:rFonts w:cs="Arial"/>
          <w:rtl/>
        </w:rPr>
        <w:t>بالحياة البرية المتنوعة والمتنزهات الوطنية التي يمكن الوصول إليها</w:t>
      </w:r>
      <w:r>
        <w:rPr>
          <w:rFonts w:cs="Arial"/>
          <w:rtl/>
        </w:rPr>
        <w:t>, و</w:t>
      </w:r>
      <w:r>
        <w:rPr>
          <w:rFonts w:cs="Arial"/>
          <w:rtl/>
        </w:rPr>
        <w:t>لد</w:t>
      </w:r>
      <w:r>
        <w:rPr>
          <w:rFonts w:cs="Arial"/>
          <w:rtl/>
        </w:rPr>
        <w:t>ا غامبيا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أنحاء متفرقة منها </w:t>
      </w:r>
      <w:r>
        <w:rPr>
          <w:rFonts w:cs="Arial"/>
          <w:rtl/>
        </w:rPr>
        <w:t xml:space="preserve">موقعان </w:t>
      </w:r>
      <w:r>
        <w:rPr>
          <w:rFonts w:cs="Arial"/>
          <w:rtl/>
        </w:rPr>
        <w:t>مسجلان ضمن قائمة ا</w:t>
      </w:r>
      <w:r>
        <w:rPr>
          <w:rFonts w:cs="Arial"/>
          <w:rtl/>
        </w:rPr>
        <w:t>لتراث العالمي لليونسكو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تشمل بعض الوجهات </w:t>
      </w:r>
      <w:r>
        <w:rPr>
          <w:rFonts w:cs="Arial"/>
          <w:rtl/>
        </w:rPr>
        <w:t>السياحية ا</w:t>
      </w:r>
      <w:r>
        <w:rPr>
          <w:rFonts w:cs="Arial"/>
          <w:rtl/>
        </w:rPr>
        <w:t xml:space="preserve">لرئيسية </w:t>
      </w:r>
      <w:r>
        <w:rPr>
          <w:rFonts w:cs="Arial"/>
          <w:rtl/>
        </w:rPr>
        <w:t xml:space="preserve">في البلاد : </w:t>
      </w:r>
      <w:r>
        <w:rPr>
          <w:rFonts w:cs="Arial"/>
          <w:rtl/>
        </w:rPr>
        <w:t xml:space="preserve">محمية أبوكو الطبيعية وبانجول وشاطئ بروفوت وقرية وشاطئ سانيانغ والمتحف الوطني ودوائر واسو الحجرية. </w:t>
      </w:r>
    </w:p>
    <w:p>
      <w:pPr>
        <w:pStyle w:val="style0"/>
        <w:rPr/>
      </w:pPr>
      <w:r>
        <w:rPr>
          <w:rFonts w:cs="Arial"/>
          <w:rtl/>
        </w:rPr>
        <w:t>يزور غامبيا</w:t>
      </w:r>
      <w:r>
        <w:rPr>
          <w:rFonts w:cs="Arial"/>
          <w:rtl/>
        </w:rPr>
        <w:t xml:space="preserve"> ما </w:t>
      </w:r>
      <w:r>
        <w:rPr>
          <w:rFonts w:cs="Arial"/>
          <w:rtl/>
        </w:rPr>
        <w:t xml:space="preserve">يصل </w:t>
      </w:r>
      <w:r>
        <w:rPr>
          <w:rFonts w:cs="Arial"/>
          <w:rtl/>
        </w:rPr>
        <w:t xml:space="preserve">مجموعه </w:t>
      </w:r>
      <w:r>
        <w:rPr>
          <w:rFonts w:cs="Arial"/>
          <w:rtl/>
        </w:rPr>
        <w:t xml:space="preserve">الى </w:t>
      </w:r>
      <w:r>
        <w:rPr>
          <w:rFonts w:cs="Arial"/>
          <w:rtl/>
        </w:rPr>
        <w:t>أكثر من 550،000 سائح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يزورون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كل عام.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Words>510</Words>
  <Characters>2632</Characters>
  <Application>WPS Office</Application>
  <DocSecurity>0</DocSecurity>
  <Paragraphs>24</Paragraphs>
  <ScaleCrop>false</ScaleCrop>
  <LinksUpToDate>false</LinksUpToDate>
  <CharactersWithSpaces>3140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٢٠٢٠-١٢-٠٦T٢٣:١٦:٠١Z</dcterms:created>
  <dc:creator>HistepM</dc:creator>
  <lastModifiedBy>LT C3200</lastModifiedBy>
  <dcterms:modified xsi:type="dcterms:W3CDTF">٢٠٢٠-١٢-٠٦T٢٣:٢٥:٤٣Z</dcterms:modified>
  <revision>3</revision>
</coreProperties>
</file>