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فنزويلا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صنف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الفنزويلي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في المرتبة 41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وتو</w:t>
      </w:r>
      <w:r>
        <w:rPr>
          <w:rFonts w:cs="Arial"/>
          <w:rtl/>
        </w:rPr>
        <w:t xml:space="preserve">فر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الجوازات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>السفر وا</w:t>
      </w:r>
      <w:r>
        <w:rPr>
          <w:rFonts w:cs="Arial"/>
          <w:rtl/>
        </w:rPr>
        <w:t xml:space="preserve">لوصول بدون تأشيرة إلى 129 دولة.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الفنزويلية </w:t>
      </w:r>
      <w:r>
        <w:rPr>
          <w:rFonts w:cs="Arial"/>
          <w:rtl/>
        </w:rPr>
        <w:t>بإمكانية السفر و</w:t>
      </w:r>
      <w:r>
        <w:rPr>
          <w:rFonts w:cs="Arial"/>
          <w:rtl/>
        </w:rPr>
        <w:t>الدخول بدون تأشيرة و</w:t>
      </w:r>
      <w:r>
        <w:rPr>
          <w:rFonts w:cs="Arial"/>
          <w:rtl/>
        </w:rPr>
        <w:t>ك</w:t>
      </w:r>
      <w:r>
        <w:rPr>
          <w:rFonts w:cs="Arial"/>
          <w:rtl/>
        </w:rPr>
        <w:t xml:space="preserve">ذلك </w:t>
      </w:r>
      <w:r>
        <w:rPr>
          <w:rFonts w:cs="Arial"/>
          <w:rtl/>
        </w:rPr>
        <w:t>بإمكانية السفر والحصول على ت</w:t>
      </w:r>
      <w:r>
        <w:rPr>
          <w:rFonts w:cs="Arial"/>
          <w:rtl/>
        </w:rPr>
        <w:t>أشيرات عند الوصول إلى دول مثل الفلبين وسنغافورة وروسيا وتركيا والاتحاد الأوروبي بأكمله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المواطنون الفنزويليون إلى تأشيرة </w:t>
      </w:r>
      <w:r>
        <w:rPr>
          <w:rFonts w:cs="Arial"/>
          <w:rtl/>
        </w:rPr>
        <w:t>مسبق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لدخول حوالي 97 وجهة في العالم</w:t>
      </w:r>
      <w:r>
        <w:rPr>
          <w:rFonts w:cs="Arial"/>
          <w:rtl/>
        </w:rPr>
        <w:t>, ومن بع</w:t>
      </w:r>
      <w:r>
        <w:rPr>
          <w:rFonts w:cs="Arial"/>
          <w:rtl/>
        </w:rPr>
        <w:t>ض هذه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الدول </w:t>
      </w:r>
      <w:r>
        <w:rPr>
          <w:rFonts w:cs="Arial"/>
          <w:rtl/>
        </w:rPr>
        <w:t>التي ت</w:t>
      </w:r>
      <w:r>
        <w:rPr>
          <w:rFonts w:cs="Arial"/>
          <w:rtl/>
        </w:rPr>
        <w:t xml:space="preserve">شترط </w:t>
      </w:r>
      <w:r>
        <w:rPr>
          <w:rFonts w:cs="Arial"/>
          <w:rtl/>
        </w:rPr>
        <w:t>تأشيرة دخول مسبقة على هذه الجوازات :</w:t>
      </w:r>
      <w:r>
        <w:rPr>
          <w:rFonts w:cs="Arial"/>
          <w:rtl/>
        </w:rPr>
        <w:t xml:space="preserve"> الصين والهند والولايات المتحدة الأمريكية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تعتبر درجة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التنقل </w:t>
      </w:r>
      <w:r>
        <w:rPr>
          <w:rFonts w:cs="Arial"/>
          <w:rtl/>
        </w:rPr>
        <w:t xml:space="preserve">الإجمالية </w:t>
      </w:r>
      <w:r>
        <w:rPr>
          <w:rFonts w:cs="Arial"/>
          <w:rtl/>
        </w:rPr>
        <w:t>ل</w:t>
      </w:r>
      <w:r>
        <w:rPr>
          <w:rFonts w:cs="Arial"/>
          <w:rtl/>
        </w:rPr>
        <w:t>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</w:t>
      </w:r>
      <w:r>
        <w:rPr>
          <w:rFonts w:cs="Arial"/>
          <w:rtl/>
        </w:rPr>
        <w:t>الفنزويلي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متوسطة.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تتكون جمهورية فنزويلا البوليفارية من 23 ولاية ومنطقة </w:t>
      </w:r>
      <w:r>
        <w:rPr>
          <w:rFonts w:cs="Arial"/>
          <w:rtl/>
        </w:rPr>
        <w:t>ع</w:t>
      </w:r>
      <w:r>
        <w:rPr>
          <w:rFonts w:cs="Arial"/>
          <w:rtl/>
        </w:rPr>
        <w:t>اصمة واحدة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في شمال أمريكا الجنوبية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تجاو</w:t>
      </w:r>
      <w:r>
        <w:rPr>
          <w:rFonts w:cs="Arial"/>
          <w:rtl/>
        </w:rPr>
        <w:t xml:space="preserve">رها وتحدها </w:t>
      </w:r>
      <w:r>
        <w:rPr>
          <w:rFonts w:cs="Arial"/>
          <w:rtl/>
        </w:rPr>
        <w:t>كلا من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 xml:space="preserve">لبرازيل وغيانا وكولومبيا.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أهم الولايات </w:t>
      </w:r>
      <w:r>
        <w:rPr>
          <w:rFonts w:cs="Arial"/>
          <w:rtl/>
        </w:rPr>
        <w:t xml:space="preserve">في فنزويلا </w:t>
      </w:r>
      <w:r>
        <w:rPr>
          <w:rFonts w:cs="Arial"/>
          <w:rtl/>
        </w:rPr>
        <w:t>هي زوليا وميراندا وكارابوبو</w:t>
      </w:r>
      <w:r>
        <w:rPr>
          <w:rFonts w:cs="Arial"/>
          <w:rtl/>
        </w:rPr>
        <w:t>, و</w:t>
      </w:r>
      <w:r>
        <w:rPr>
          <w:rFonts w:cs="Arial"/>
          <w:rtl/>
        </w:rPr>
        <w:t>تبلغ مساحة فنزويلا 916.445 كيلومتر مربع</w:t>
      </w:r>
      <w:r>
        <w:rPr>
          <w:rFonts w:cs="Arial"/>
          <w:rtl/>
        </w:rPr>
        <w:t xml:space="preserve">، </w:t>
      </w:r>
      <w:r>
        <w:rPr>
          <w:rFonts w:cs="Arial"/>
          <w:rtl/>
        </w:rPr>
        <w:t>لذلك فهي سادس أكبر دولة في أمريكا الجنوبية</w:t>
      </w:r>
      <w:r>
        <w:rPr>
          <w:rFonts w:cs="Arial"/>
          <w:rtl/>
        </w:rPr>
        <w:t xml:space="preserve"> من حيث المساحة.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تتميز </w:t>
      </w:r>
      <w:r>
        <w:rPr>
          <w:rFonts w:cs="Arial"/>
          <w:rtl/>
        </w:rPr>
        <w:t>تضاريس</w:t>
      </w:r>
      <w:r>
        <w:rPr>
          <w:rFonts w:cs="Arial"/>
          <w:rtl/>
        </w:rPr>
        <w:t xml:space="preserve"> فنزويلا</w:t>
      </w:r>
      <w:r>
        <w:rPr>
          <w:rFonts w:cs="Arial"/>
          <w:rtl/>
        </w:rPr>
        <w:t xml:space="preserve"> بالسهول الوسطى والأراضي المنخفضة وجبال الأنديز</w:t>
      </w:r>
      <w:r>
        <w:rPr>
          <w:rFonts w:cs="Arial"/>
          <w:rtl/>
        </w:rPr>
        <w:t>, في حين</w:t>
      </w:r>
      <w:r>
        <w:rPr>
          <w:rFonts w:cs="Arial"/>
          <w:rtl/>
        </w:rPr>
        <w:t xml:space="preserve"> يتفاوت مناخها بين استوائي حار ورطب إلى معتدل في المرتفعات.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يصل </w:t>
      </w:r>
      <w:r>
        <w:rPr>
          <w:rFonts w:cs="Arial"/>
          <w:rtl/>
        </w:rPr>
        <w:t xml:space="preserve">إجمالي عدد السكان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فنزويلا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 xml:space="preserve">أكثر من 28.8 مليون </w:t>
      </w:r>
      <w:r>
        <w:rPr>
          <w:rFonts w:cs="Arial"/>
          <w:rtl/>
        </w:rPr>
        <w:t>نسمة,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عاصمة البلاد </w:t>
      </w:r>
      <w:r>
        <w:rPr>
          <w:rFonts w:cs="Arial"/>
          <w:rtl/>
        </w:rPr>
        <w:t xml:space="preserve">فهي مدينة </w:t>
      </w:r>
      <w:r>
        <w:rPr>
          <w:rFonts w:cs="Arial"/>
          <w:rtl/>
        </w:rPr>
        <w:t>كاراكاس. كما أنها المدينة الأكثر اكتظاظًا بالسكان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البلاد,</w:t>
      </w:r>
      <w:r>
        <w:rPr>
          <w:rFonts w:cs="Arial"/>
          <w:rtl/>
        </w:rPr>
        <w:t xml:space="preserve"> حيث يبلغ عدد سكانها أكثر من 2.2 مليون نسمة</w:t>
      </w:r>
      <w:r>
        <w:rPr>
          <w:rFonts w:cs="Arial"/>
          <w:rtl/>
        </w:rPr>
        <w:t>، ويوجد في البلا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دن 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امة </w:t>
      </w:r>
      <w:r>
        <w:rPr>
          <w:rFonts w:cs="Arial"/>
          <w:rtl/>
        </w:rPr>
        <w:t>أخرى</w:t>
      </w:r>
      <w:r>
        <w:rPr>
          <w:rFonts w:cs="Arial"/>
          <w:rtl/>
        </w:rPr>
        <w:t xml:space="preserve"> ومنها </w:t>
      </w:r>
      <w:r>
        <w:rPr>
          <w:rFonts w:cs="Arial"/>
          <w:rtl/>
        </w:rPr>
        <w:t xml:space="preserve"> ماراكايبو وفالنسيا وباركيسيمنتو. 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فنزويلا</w:t>
      </w:r>
      <w:r>
        <w:rPr>
          <w:rFonts w:cs="Arial"/>
          <w:rtl/>
        </w:rPr>
        <w:t xml:space="preserve"> هو مطار سيمون بوليفار الدولي (</w:t>
      </w:r>
      <w:r>
        <w:t>CCS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>يسافر من خلاله حوالي</w:t>
      </w:r>
      <w:r>
        <w:rPr>
          <w:rFonts w:cs="Arial"/>
          <w:rtl/>
        </w:rPr>
        <w:t xml:space="preserve"> 5 ملايين مسافر سنويًا</w:t>
      </w:r>
      <w:r>
        <w:rPr>
          <w:rFonts w:cs="Arial"/>
          <w:rtl/>
        </w:rPr>
        <w:t>, و</w:t>
      </w:r>
      <w:r>
        <w:rPr>
          <w:rFonts w:cs="Arial"/>
          <w:rtl/>
        </w:rPr>
        <w:t>سمي</w:t>
      </w:r>
      <w:r>
        <w:rPr>
          <w:rFonts w:cs="Arial"/>
          <w:rtl/>
        </w:rPr>
        <w:t xml:space="preserve"> هذا</w:t>
      </w:r>
      <w:r>
        <w:rPr>
          <w:rFonts w:cs="Arial"/>
          <w:rtl/>
        </w:rPr>
        <w:t xml:space="preserve"> المطار على اسم المناضل من أجل الحرية سيمون بوليفار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وذلك </w:t>
      </w:r>
      <w:r>
        <w:rPr>
          <w:rFonts w:cs="Arial"/>
          <w:rtl/>
        </w:rPr>
        <w:t>تخليدا لذكراه, 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المطار اتصالاً عالميًا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كما أنه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بمثابة بوابة لأمريكا الوسطى وأمريكا الجنوبية.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>غل</w:t>
      </w:r>
      <w:r>
        <w:rPr>
          <w:rFonts w:cs="Arial"/>
          <w:rtl/>
        </w:rPr>
        <w:t>ب</w:t>
      </w:r>
      <w:r>
        <w:rPr>
          <w:rFonts w:cs="Arial"/>
          <w:rtl/>
        </w:rPr>
        <w:t xml:space="preserve"> على الثقافة الفنزويلية مزيج من الثقافات الإسبانية والأفريقية وثقافات السكان الأصليين. </w:t>
      </w:r>
      <w:r>
        <w:rPr>
          <w:rFonts w:cs="Arial"/>
          <w:rtl/>
        </w:rPr>
        <w:t>وتعتبر ا</w:t>
      </w:r>
      <w:r>
        <w:rPr>
          <w:rFonts w:cs="Arial"/>
          <w:rtl/>
        </w:rPr>
        <w:t>لكاثوليكية الرومانية هي الدين الرئيسي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البلاد, اما ا</w:t>
      </w:r>
      <w:r>
        <w:rPr>
          <w:rFonts w:cs="Arial"/>
          <w:rtl/>
        </w:rPr>
        <w:t xml:space="preserve">للغة الرسمية في الدولة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 xml:space="preserve">اللغة </w:t>
      </w:r>
      <w:r>
        <w:rPr>
          <w:rFonts w:cs="Arial"/>
          <w:rtl/>
        </w:rPr>
        <w:t>الإسبانية.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 xml:space="preserve">عتمد النظام القانوني </w:t>
      </w:r>
      <w:r>
        <w:rPr>
          <w:rFonts w:cs="Arial"/>
          <w:rtl/>
        </w:rPr>
        <w:t>ال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نزويلي </w:t>
      </w:r>
      <w:r>
        <w:rPr>
          <w:rFonts w:cs="Arial"/>
          <w:rtl/>
        </w:rPr>
        <w:t>على القانون المدني الإسباني</w:t>
      </w:r>
      <w:r>
        <w:rPr>
          <w:rFonts w:cs="Arial"/>
          <w:rtl/>
        </w:rPr>
        <w:t xml:space="preserve">, في حين ان </w:t>
      </w:r>
      <w:r>
        <w:rPr>
          <w:rFonts w:cs="Arial"/>
          <w:rtl/>
        </w:rPr>
        <w:t>شكل</w:t>
      </w:r>
      <w:r>
        <w:rPr>
          <w:rFonts w:cs="Arial"/>
          <w:rtl/>
        </w:rPr>
        <w:t xml:space="preserve"> الدولة ونوع نظام الحكم فيها </w:t>
      </w:r>
      <w:r>
        <w:rPr>
          <w:rFonts w:cs="Arial"/>
          <w:rtl/>
        </w:rPr>
        <w:t xml:space="preserve">هو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 xml:space="preserve"> فيدرالي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ويرأس </w:t>
      </w:r>
      <w:r>
        <w:rPr>
          <w:rFonts w:cs="Arial"/>
          <w:rtl/>
        </w:rPr>
        <w:t xml:space="preserve">الدولة في </w:t>
      </w:r>
      <w:r>
        <w:rPr>
          <w:rFonts w:cs="Arial"/>
          <w:rtl/>
        </w:rPr>
        <w:t xml:space="preserve">فنزويلا </w:t>
      </w:r>
      <w:r>
        <w:rPr>
          <w:rFonts w:cs="Arial"/>
          <w:rtl/>
        </w:rPr>
        <w:t>ويرأس حكومتها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وقت واحد ا</w:t>
      </w:r>
      <w:r>
        <w:rPr>
          <w:rFonts w:cs="Arial"/>
          <w:rtl/>
        </w:rPr>
        <w:t>لرئيس نيكولاس مادورو</w:t>
      </w:r>
      <w:r>
        <w:rPr>
          <w:rFonts w:cs="Arial"/>
          <w:rtl/>
        </w:rPr>
        <w:t xml:space="preserve"> .</w:t>
      </w: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>تجري الانتخابات</w:t>
      </w:r>
      <w:r>
        <w:rPr>
          <w:rFonts w:cs="Arial"/>
          <w:rtl/>
        </w:rPr>
        <w:t xml:space="preserve"> في فنزويلا</w:t>
      </w:r>
      <w:r>
        <w:rPr>
          <w:rFonts w:cs="Arial"/>
          <w:rtl/>
        </w:rPr>
        <w:t xml:space="preserve"> كل 6 سنوات.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عملة </w:t>
      </w:r>
      <w:r>
        <w:rPr>
          <w:rFonts w:cs="Arial"/>
          <w:rtl/>
        </w:rPr>
        <w:t>فنزويلا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 xml:space="preserve">رسمية </w:t>
      </w:r>
      <w:r>
        <w:rPr>
          <w:rFonts w:cs="Arial"/>
          <w:rtl/>
        </w:rPr>
        <w:t>هي البوليفار الفنزويلي (</w:t>
      </w:r>
      <w:r>
        <w:t>VEF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سعر </w:t>
      </w:r>
      <w:r>
        <w:rPr>
          <w:rFonts w:cs="Arial"/>
          <w:rtl/>
        </w:rPr>
        <w:t>صرف</w:t>
      </w:r>
      <w:r>
        <w:rPr>
          <w:rFonts w:cs="Arial"/>
          <w:rtl/>
        </w:rPr>
        <w:t>ه الحالي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</w:t>
      </w:r>
      <w:r>
        <w:t>VEF 9.9</w:t>
      </w:r>
      <w:r>
        <w:rPr>
          <w:rFonts w:cs="Arial"/>
          <w:rtl/>
        </w:rPr>
        <w:t xml:space="preserve"> للدولار الأمريكي.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الدولة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يولد </w:t>
      </w:r>
      <w:r>
        <w:rPr>
          <w:rFonts w:cs="Arial"/>
          <w:rtl/>
        </w:rPr>
        <w:t>الاقتصاد</w:t>
      </w:r>
      <w:r>
        <w:rPr>
          <w:rFonts w:cs="Arial"/>
          <w:rtl/>
        </w:rPr>
        <w:t xml:space="preserve"> الف</w:t>
      </w:r>
      <w:r>
        <w:rPr>
          <w:rFonts w:cs="Arial"/>
          <w:rtl/>
        </w:rPr>
        <w:t xml:space="preserve">نزويلي </w:t>
      </w:r>
      <w:r>
        <w:rPr>
          <w:rFonts w:cs="Arial"/>
          <w:rtl/>
        </w:rPr>
        <w:t>ا</w:t>
      </w:r>
      <w:r>
        <w:rPr>
          <w:rFonts w:cs="Arial"/>
          <w:rtl/>
        </w:rPr>
        <w:t>جمالي الناتج المحلي</w:t>
      </w:r>
      <w:r>
        <w:rPr>
          <w:rFonts w:cs="Arial"/>
          <w:rtl/>
        </w:rPr>
        <w:t xml:space="preserve"> الذي 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حوالي 204 مليار دولار</w:t>
      </w:r>
      <w:r>
        <w:rPr>
          <w:rFonts w:cs="Arial"/>
          <w:rtl/>
        </w:rPr>
        <w:t>, م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يجعلها تاسع أكبر اقتصاد في أمريكا الجنوبية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متوسط </w:t>
      </w:r>
      <w:r>
        <w:rPr>
          <w:rFonts w:cs="Arial"/>
          <w:rtl/>
        </w:rPr>
        <w:t xml:space="preserve">دخل الفرد من مواطنيها 7344 دولارًا.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ف</w:t>
      </w:r>
      <w:r>
        <w:rPr>
          <w:rFonts w:cs="Arial"/>
          <w:rtl/>
        </w:rPr>
        <w:t>نزويلي</w:t>
      </w:r>
      <w:r>
        <w:rPr>
          <w:rFonts w:cs="Arial"/>
          <w:rtl/>
        </w:rPr>
        <w:t xml:space="preserve"> في الغالب من قطاعين رئيسيين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هما </w:t>
      </w:r>
      <w:r>
        <w:rPr>
          <w:rFonts w:cs="Arial"/>
          <w:rtl/>
        </w:rPr>
        <w:t>قطاعي ا</w:t>
      </w:r>
      <w:r>
        <w:rPr>
          <w:rFonts w:cs="Arial"/>
          <w:rtl/>
        </w:rPr>
        <w:t xml:space="preserve">لخدمات والصناعة.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عتبر كلا من </w:t>
      </w:r>
      <w:r>
        <w:rPr>
          <w:rFonts w:cs="Arial"/>
          <w:rtl/>
        </w:rPr>
        <w:t>النفط والثروة الحيوانية والآلات والذرة وقصب السكر والأرز والموز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اه</w:t>
      </w:r>
      <w:r>
        <w:rPr>
          <w:rFonts w:cs="Arial"/>
          <w:rtl/>
        </w:rPr>
        <w:t xml:space="preserve">م </w:t>
      </w:r>
      <w:r>
        <w:rPr>
          <w:rFonts w:cs="Arial"/>
          <w:rtl/>
        </w:rPr>
        <w:t>السلع والمنتجات الرئيسية التي تص</w:t>
      </w:r>
      <w:r>
        <w:rPr>
          <w:rFonts w:cs="Arial"/>
          <w:rtl/>
        </w:rPr>
        <w:t>درها فنزويلا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وبالنسبة ل</w:t>
      </w:r>
      <w:r>
        <w:rPr>
          <w:rFonts w:cs="Arial"/>
          <w:rtl/>
        </w:rPr>
        <w:t xml:space="preserve">لنفط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فنزويلا </w:t>
      </w:r>
      <w:r>
        <w:rPr>
          <w:rFonts w:cs="Arial"/>
          <w:rtl/>
        </w:rPr>
        <w:t xml:space="preserve">فإنه </w:t>
      </w:r>
      <w:r>
        <w:rPr>
          <w:rFonts w:cs="Arial"/>
          <w:rtl/>
        </w:rPr>
        <w:t xml:space="preserve">يعتبر </w:t>
      </w:r>
      <w:r>
        <w:rPr>
          <w:rFonts w:cs="Arial"/>
          <w:rtl/>
        </w:rPr>
        <w:t>مسؤول عن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إجمالي </w:t>
      </w:r>
      <w:r>
        <w:rPr>
          <w:rFonts w:cs="Arial"/>
          <w:rtl/>
        </w:rPr>
        <w:t>الإيرادات الحكومية تقريبًا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كما </w:t>
      </w:r>
      <w:r>
        <w:rPr>
          <w:rFonts w:cs="Arial"/>
          <w:rtl/>
        </w:rPr>
        <w:t xml:space="preserve">أنه </w:t>
      </w:r>
      <w:r>
        <w:rPr>
          <w:rFonts w:cs="Arial"/>
          <w:rtl/>
        </w:rPr>
        <w:t>يساهم بنسبة 50 ٪ في الناتج المحلي الإجمال</w:t>
      </w:r>
      <w:r>
        <w:rPr>
          <w:rFonts w:cs="Arial"/>
          <w:rtl/>
        </w:rPr>
        <w:t>ي الفنزويلي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فنزويلا بمجموعة متنوعة من وجهات السياحة الحضرية والطبيعية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تشتهر </w:t>
      </w:r>
      <w:r>
        <w:rPr>
          <w:rFonts w:cs="Arial"/>
          <w:rtl/>
        </w:rPr>
        <w:t>هذه ال</w:t>
      </w:r>
      <w:r>
        <w:rPr>
          <w:rFonts w:cs="Arial"/>
          <w:rtl/>
        </w:rPr>
        <w:t xml:space="preserve">بلاد </w:t>
      </w:r>
      <w:r>
        <w:rPr>
          <w:rFonts w:cs="Arial"/>
          <w:rtl/>
        </w:rPr>
        <w:t>ب</w:t>
      </w:r>
      <w:r>
        <w:rPr>
          <w:rFonts w:cs="Arial"/>
          <w:rtl/>
        </w:rPr>
        <w:t>ثلاث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واقع </w:t>
      </w:r>
      <w:r>
        <w:rPr>
          <w:rFonts w:cs="Arial"/>
          <w:rtl/>
        </w:rPr>
        <w:t>مسجلة في سجل ا</w:t>
      </w:r>
      <w:r>
        <w:rPr>
          <w:rFonts w:cs="Arial"/>
          <w:rtl/>
        </w:rPr>
        <w:t>لتراث العالمي</w:t>
      </w:r>
      <w:r>
        <w:rPr>
          <w:rFonts w:cs="Arial"/>
          <w:rtl/>
        </w:rPr>
        <w:t xml:space="preserve"> لليونسكو</w:t>
      </w:r>
      <w:r>
        <w:rPr>
          <w:rFonts w:cs="Arial"/>
          <w:rtl/>
        </w:rPr>
        <w:t xml:space="preserve"> , وكذلك با</w:t>
      </w:r>
      <w:r>
        <w:rPr>
          <w:rFonts w:cs="Arial"/>
          <w:rtl/>
        </w:rPr>
        <w:t xml:space="preserve">لعديد من المباني التاريخية </w:t>
      </w:r>
      <w:r>
        <w:rPr>
          <w:rFonts w:cs="Arial"/>
          <w:rtl/>
        </w:rPr>
        <w:t xml:space="preserve">من موروت </w:t>
      </w:r>
      <w:r>
        <w:rPr>
          <w:rFonts w:cs="Arial"/>
          <w:rtl/>
        </w:rPr>
        <w:t>الحقبة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الاستعمارية.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تشمل الوجهات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لسياحية </w:t>
      </w:r>
      <w:r>
        <w:rPr>
          <w:rFonts w:cs="Arial"/>
          <w:rtl/>
        </w:rPr>
        <w:t>الشهيرة</w:t>
      </w:r>
      <w:r>
        <w:rPr>
          <w:rFonts w:cs="Arial"/>
          <w:rtl/>
        </w:rPr>
        <w:t xml:space="preserve"> في فنزويلا 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</w:t>
      </w:r>
      <w:r>
        <w:t>Angel Falls</w:t>
      </w:r>
      <w:r>
        <w:rPr>
          <w:rFonts w:cs="Arial"/>
          <w:rtl/>
        </w:rPr>
        <w:t xml:space="preserve"> و </w:t>
      </w:r>
      <w:r>
        <w:t>Los Roques Archipelago</w:t>
      </w:r>
      <w:r>
        <w:rPr>
          <w:rFonts w:cs="Arial"/>
          <w:rtl/>
        </w:rPr>
        <w:t xml:space="preserve"> و </w:t>
      </w:r>
      <w:r>
        <w:t>Isla de Margarita</w:t>
      </w:r>
      <w:r>
        <w:rPr>
          <w:rFonts w:cs="Arial"/>
          <w:rtl/>
        </w:rPr>
        <w:t xml:space="preserve"> و </w:t>
      </w:r>
      <w:r>
        <w:t>Parque Nacional Morrocoy</w:t>
      </w:r>
      <w:r>
        <w:rPr>
          <w:rFonts w:cs="Arial"/>
          <w:rtl/>
        </w:rPr>
        <w:t xml:space="preserve"> و </w:t>
      </w:r>
      <w:r>
        <w:t>Roraima</w:t>
      </w:r>
      <w:r>
        <w:rPr>
          <w:rFonts w:cs="Arial"/>
          <w:rtl/>
        </w:rPr>
        <w:t xml:space="preserve">. </w:t>
      </w:r>
    </w:p>
    <w:p>
      <w:pPr>
        <w:pStyle w:val="style0"/>
        <w:rPr/>
      </w:pPr>
      <w:r>
        <w:rPr>
          <w:rFonts w:cs="Arial"/>
          <w:rtl/>
        </w:rPr>
        <w:t xml:space="preserve">وتعتبر </w:t>
      </w:r>
      <w:r>
        <w:rPr>
          <w:rFonts w:cs="Arial"/>
          <w:rtl/>
        </w:rPr>
        <w:t>فنزويلا</w:t>
      </w:r>
      <w:r>
        <w:rPr>
          <w:rFonts w:cs="Arial"/>
          <w:rtl/>
        </w:rPr>
        <w:t xml:space="preserve"> وجهة </w:t>
      </w:r>
      <w:r>
        <w:rPr>
          <w:rFonts w:cs="Arial"/>
          <w:rtl/>
        </w:rPr>
        <w:t xml:space="preserve">سياحية </w:t>
      </w:r>
      <w:r>
        <w:rPr>
          <w:rFonts w:cs="Arial"/>
          <w:rtl/>
        </w:rPr>
        <w:t xml:space="preserve">شهيرة أيضًا بسبب الثقافة النابضة بالحياة وكرم الضيافة 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>يتحلى به</w:t>
      </w:r>
      <w:r>
        <w:rPr>
          <w:rFonts w:cs="Arial"/>
          <w:rtl/>
        </w:rPr>
        <w:t xml:space="preserve"> مواطنيها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يزور فنزويلا ما مجموعه 700000 سائح كل عام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تأتي الغالبية </w:t>
      </w:r>
      <w:r>
        <w:rPr>
          <w:rFonts w:cs="Arial"/>
          <w:rtl/>
        </w:rPr>
        <w:t xml:space="preserve">من هؤلاء </w:t>
      </w:r>
      <w:r>
        <w:rPr>
          <w:rFonts w:cs="Arial"/>
          <w:rtl/>
        </w:rPr>
        <w:t xml:space="preserve">السياح </w:t>
      </w:r>
      <w:r>
        <w:rPr>
          <w:rFonts w:cs="Arial"/>
          <w:rtl/>
        </w:rPr>
        <w:t>من الدول المجاورة والولايات المتحدة</w:t>
      </w:r>
      <w:r>
        <w:rPr>
          <w:rFonts w:cs="Arial"/>
          <w:rtl/>
        </w:rPr>
        <w:t xml:space="preserve"> الأمريكية,</w:t>
      </w:r>
      <w:r>
        <w:rPr>
          <w:rFonts w:cs="Arial"/>
          <w:rtl/>
        </w:rPr>
        <w:t xml:space="preserve">ومن المتوقع أن ينخفض ​​هذا الرقم في المستقبل بسبب الركود الاقتصادي الكبير </w:t>
      </w:r>
      <w:r>
        <w:rPr>
          <w:rFonts w:cs="Arial"/>
          <w:rtl/>
        </w:rPr>
        <w:t>الذي يعتري ا</w:t>
      </w:r>
      <w:r>
        <w:rPr>
          <w:rFonts w:cs="Arial"/>
          <w:rtl/>
        </w:rPr>
        <w:t>ق</w:t>
      </w:r>
      <w:r>
        <w:rPr>
          <w:rFonts w:cs="Arial"/>
          <w:rtl/>
        </w:rPr>
        <w:t>تصاد</w:t>
      </w:r>
      <w:r>
        <w:rPr>
          <w:rFonts w:cs="Arial"/>
          <w:rtl/>
        </w:rPr>
        <w:t xml:space="preserve">ه </w:t>
      </w:r>
      <w:r>
        <w:rPr>
          <w:rFonts w:cs="Arial"/>
          <w:rtl/>
        </w:rPr>
        <w:t>و</w:t>
      </w:r>
      <w:r>
        <w:rPr>
          <w:rFonts w:cs="Arial"/>
          <w:rtl/>
        </w:rPr>
        <w:t>ي</w:t>
      </w:r>
      <w:r>
        <w:rPr>
          <w:rFonts w:cs="Arial"/>
          <w:rtl/>
        </w:rPr>
        <w:t>ؤثر على جميع أنحاء البلاد.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537</Words>
  <Characters>2849</Characters>
  <Application>WPS Office</Application>
  <DocSecurity>0</DocSecurity>
  <Paragraphs>25</Paragraphs>
  <ScaleCrop>false</ScaleCrop>
  <LinksUpToDate>false</LinksUpToDate>
  <CharactersWithSpaces>3379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٢٠٢٠-١٢-٠٦T٠٦:٢٢:٤٦Z</dcterms:created>
  <dc:creator>HistepM</dc:creator>
  <lastModifiedBy>LT C3200</lastModifiedBy>
  <dcterms:modified xsi:type="dcterms:W3CDTF">٢٠٢٠-١٢-٠٦T٠٦:٣١:٢٧Z</dcterms:modified>
  <revision>3</revision>
</coreProperties>
</file>