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كندا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 xml:space="preserve">يحتل جواز السفر الكندي حاليًا المرتبة التاسعة وفقًا لمؤشر جواز سفر </w:t>
      </w:r>
      <w:r>
        <w:t>Henley</w:t>
      </w:r>
      <w:r>
        <w:t xml:space="preserve"> </w:t>
      </w:r>
      <w:r>
        <w:rPr>
          <w:rtl/>
        </w:rPr>
        <w:t xml:space="preserve">لتصنيف </w:t>
      </w:r>
      <w:r>
        <w:rPr>
          <w:rtl/>
        </w:rPr>
        <w:t xml:space="preserve">جوازات </w:t>
      </w:r>
      <w:r>
        <w:rPr>
          <w:rtl/>
        </w:rPr>
        <w:t>السفر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يوفر</w:t>
      </w:r>
      <w:r>
        <w:rPr>
          <w:rFonts w:cs="Arial"/>
          <w:rtl/>
        </w:rPr>
        <w:t xml:space="preserve"> الجواز </w:t>
      </w:r>
      <w:r>
        <w:rPr>
          <w:rFonts w:cs="Arial"/>
          <w:rtl/>
        </w:rPr>
        <w:t xml:space="preserve">الكندي </w:t>
      </w:r>
      <w:r>
        <w:rPr>
          <w:rFonts w:cs="Arial"/>
          <w:rtl/>
        </w:rPr>
        <w:t>إمكانية</w:t>
      </w:r>
      <w:r>
        <w:rPr>
          <w:rFonts w:cs="Arial"/>
          <w:rtl/>
        </w:rPr>
        <w:t xml:space="preserve"> الوصول بدون تأشيرة إلى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183 دولة. مع درجة تنقل عالية ، فهو أحد أكثر جوازات السفر المرغوبة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الكندية بإمكانية الدخول بدون تأشيرة و</w:t>
      </w:r>
      <w:r>
        <w:rPr>
          <w:rFonts w:cs="Arial"/>
          <w:rtl/>
        </w:rPr>
        <w:t>امكا</w:t>
      </w:r>
      <w:r>
        <w:rPr>
          <w:rFonts w:cs="Arial"/>
          <w:rtl/>
        </w:rPr>
        <w:t>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>عليها</w:t>
      </w:r>
      <w:r>
        <w:rPr>
          <w:rFonts w:cs="Arial"/>
          <w:rtl/>
        </w:rPr>
        <w:t xml:space="preserve"> عند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وبمجرد </w:t>
      </w:r>
      <w:r>
        <w:rPr>
          <w:rFonts w:cs="Arial"/>
          <w:rtl/>
        </w:rPr>
        <w:t xml:space="preserve">الوصول إلى دول مثل اليابان والمملكة المتحدة والإمارات العربية المتحدة والولايات المتحدة والاتحاد الأوروبي بأكمله.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الأمر </w:t>
      </w:r>
      <w:r>
        <w:rPr>
          <w:rFonts w:cs="Arial"/>
          <w:rtl/>
        </w:rPr>
        <w:t>يتيح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لحامل </w:t>
      </w:r>
      <w:r>
        <w:rPr>
          <w:rFonts w:cs="Arial"/>
          <w:rtl/>
        </w:rPr>
        <w:t>الجواز الكندي</w:t>
      </w:r>
      <w:r>
        <w:rPr>
          <w:rFonts w:cs="Arial"/>
          <w:rtl/>
        </w:rPr>
        <w:t xml:space="preserve"> فرص سفر فورية تقريبًا في جميع أنحاء العالم. ومع ذلك ، </w:t>
      </w:r>
      <w:r>
        <w:rPr>
          <w:rFonts w:cs="Arial"/>
          <w:rtl/>
        </w:rPr>
        <w:t>سي</w:t>
      </w:r>
      <w:r>
        <w:rPr>
          <w:rFonts w:cs="Arial"/>
          <w:rtl/>
        </w:rPr>
        <w:t>حتاج حاملو جوازات السفر الكندية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43 وجهة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بعض الدول التي تتطلب تأشيرة دخول هي الصين والهند وروسيا وتركيا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كانت </w:t>
      </w:r>
      <w:r>
        <w:rPr>
          <w:rFonts w:cs="Arial"/>
          <w:rtl/>
        </w:rPr>
        <w:t>كندا</w:t>
      </w:r>
      <w:r>
        <w:rPr>
          <w:rFonts w:cs="Arial"/>
          <w:rtl/>
        </w:rPr>
        <w:t xml:space="preserve"> في الماضي</w:t>
      </w:r>
      <w:r>
        <w:rPr>
          <w:rFonts w:cs="Arial"/>
          <w:rtl/>
        </w:rPr>
        <w:t xml:space="preserve"> مستعمرة بريطانية وفرنسية سابقة </w:t>
      </w:r>
      <w:r>
        <w:rPr>
          <w:rFonts w:cs="Arial"/>
          <w:rtl/>
        </w:rPr>
        <w:t>و</w:t>
      </w:r>
      <w:r>
        <w:rPr>
          <w:rFonts w:cs="Arial"/>
          <w:rtl/>
        </w:rPr>
        <w:t>تتكون من 10 مقاطعات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</w:t>
      </w:r>
      <w:r>
        <w:rPr>
          <w:rFonts w:cs="Arial"/>
          <w:rtl/>
        </w:rPr>
        <w:t>ي كندا</w:t>
      </w:r>
      <w:r>
        <w:rPr>
          <w:rFonts w:cs="Arial"/>
          <w:rtl/>
        </w:rPr>
        <w:t xml:space="preserve"> هي أونتاريو </w:t>
      </w:r>
      <w:r>
        <w:rPr>
          <w:rFonts w:cs="Arial"/>
          <w:rtl/>
        </w:rPr>
        <w:t>وكيبيك</w:t>
      </w:r>
      <w:r>
        <w:rPr>
          <w:rFonts w:cs="Arial"/>
          <w:rtl/>
        </w:rPr>
        <w:t xml:space="preserve"> وكولومبيا البريطانية.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البلاد في أمريكا الشمالية على الحدود مع الولايات المتحدة والمحيط الأطلسي والمحيط الهادئ والمحيط المتجمد الشمالي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تمتد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المترامية </w:t>
      </w:r>
      <w:r>
        <w:rPr>
          <w:rFonts w:cs="Arial"/>
          <w:rtl/>
        </w:rPr>
        <w:t xml:space="preserve">الأطراف </w:t>
      </w:r>
      <w:r>
        <w:rPr>
          <w:rFonts w:cs="Arial"/>
          <w:rtl/>
        </w:rPr>
        <w:t>على</w:t>
      </w:r>
      <w:r>
        <w:rPr>
          <w:rFonts w:cs="Arial"/>
          <w:rtl/>
        </w:rPr>
        <w:t xml:space="preserve"> طول الطريق إلى جرينلاند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تع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كندا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ثاني أكبر دولة في العالم بمساحة</w:t>
      </w:r>
      <w:r>
        <w:rPr>
          <w:rFonts w:cs="Arial"/>
          <w:rtl/>
        </w:rPr>
        <w:t xml:space="preserve"> شاسعة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9.9 مليون كيلومتر مربع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يتفاوت مناخها من </w:t>
      </w:r>
      <w:r>
        <w:rPr>
          <w:rFonts w:cs="Arial"/>
          <w:rtl/>
        </w:rPr>
        <w:t xml:space="preserve">برودة </w:t>
      </w:r>
      <w:r>
        <w:rPr>
          <w:rFonts w:cs="Arial"/>
          <w:rtl/>
        </w:rPr>
        <w:t>القطب الشمالي في الشمال</w:t>
      </w:r>
      <w:r>
        <w:rPr>
          <w:rFonts w:cs="Arial"/>
          <w:rtl/>
        </w:rPr>
        <w:t>,</w:t>
      </w:r>
      <w:r>
        <w:rPr>
          <w:rFonts w:cs="Arial"/>
          <w:rtl/>
        </w:rPr>
        <w:t>إلى المعتدل في الجنوب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تتكون </w:t>
      </w:r>
      <w:r>
        <w:rPr>
          <w:rFonts w:cs="Arial"/>
          <w:rtl/>
        </w:rPr>
        <w:t>تضاريس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في الغالب من سهول بها جبال في الغرب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والأراضي المنخفضة في الجنوب الشرقي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ا</w:t>
      </w:r>
      <w:r>
        <w:rPr>
          <w:rFonts w:cs="Arial"/>
          <w:rtl/>
        </w:rPr>
        <w:t xml:space="preserve">جمالي عدد </w:t>
      </w:r>
      <w:r>
        <w:rPr>
          <w:rFonts w:cs="Arial"/>
          <w:rtl/>
        </w:rPr>
        <w:t>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كندا </w:t>
      </w:r>
      <w:r>
        <w:rPr>
          <w:rFonts w:cs="Arial"/>
          <w:rtl/>
        </w:rPr>
        <w:t xml:space="preserve"> أكثر من 38 مليون شخص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البلاد هي أوتاوا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ومع ذلك</w:t>
      </w:r>
      <w:r>
        <w:rPr>
          <w:rFonts w:cs="Arial"/>
          <w:rtl/>
        </w:rPr>
        <w:t xml:space="preserve"> فإن المدينة الأكثر اكتظاظًا بالسكان هي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 xml:space="preserve">تورنتو </w:t>
      </w:r>
      <w:r>
        <w:rPr>
          <w:rFonts w:cs="Arial"/>
          <w:rtl/>
        </w:rPr>
        <w:t>التي يقطنها</w:t>
      </w:r>
      <w:r>
        <w:rPr>
          <w:rFonts w:cs="Arial"/>
          <w:rtl/>
        </w:rPr>
        <w:t xml:space="preserve"> 2.9 مليون </w:t>
      </w:r>
      <w:r>
        <w:rPr>
          <w:rFonts w:cs="Arial"/>
          <w:rtl/>
        </w:rPr>
        <w:t xml:space="preserve">انسان,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 المدن المهمة الأخرى في </w:t>
      </w:r>
      <w:r>
        <w:rPr>
          <w:rFonts w:cs="Arial"/>
          <w:rtl/>
        </w:rPr>
        <w:t>كندا:</w:t>
      </w:r>
      <w:r>
        <w:rPr>
          <w:rFonts w:cs="Arial"/>
          <w:rtl/>
        </w:rPr>
        <w:t xml:space="preserve"> مونتريال وفانكوفر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تورونتو بيرسون الدولي (</w:t>
      </w:r>
      <w:r>
        <w:t>YYZ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فيه </w:t>
      </w:r>
      <w:r>
        <w:rPr>
          <w:rFonts w:cs="Arial"/>
          <w:rtl/>
        </w:rPr>
        <w:t>معدل حركة السفر</w:t>
      </w:r>
      <w:r>
        <w:rPr>
          <w:rFonts w:cs="Arial"/>
          <w:rtl/>
        </w:rPr>
        <w:t xml:space="preserve"> حوالي 50.5 مليون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يليه مطار فانكوفر الدولي (</w:t>
      </w:r>
      <w:r>
        <w:t>YVR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يسجل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حركة </w:t>
      </w:r>
      <w:r>
        <w:rPr>
          <w:rFonts w:cs="Arial"/>
          <w:rtl/>
        </w:rPr>
        <w:t xml:space="preserve">سفر 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صل </w:t>
      </w:r>
      <w:r>
        <w:rPr>
          <w:rFonts w:cs="Arial"/>
          <w:rtl/>
        </w:rPr>
        <w:t>إلى</w:t>
      </w:r>
      <w:r>
        <w:rPr>
          <w:rFonts w:cs="Arial"/>
          <w:rtl/>
        </w:rPr>
        <w:t xml:space="preserve"> 26 مليون مسافر سنويًا.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يض</w:t>
      </w:r>
      <w:r>
        <w:rPr>
          <w:rFonts w:cs="Arial"/>
          <w:rtl/>
        </w:rPr>
        <w:t xml:space="preserve">ع </w:t>
      </w:r>
      <w:r>
        <w:rPr>
          <w:rFonts w:cs="Arial"/>
          <w:rtl/>
        </w:rPr>
        <w:t xml:space="preserve">المطارين </w:t>
      </w:r>
      <w:r>
        <w:rPr>
          <w:rFonts w:cs="Arial"/>
          <w:rtl/>
        </w:rPr>
        <w:t>في</w:t>
      </w:r>
      <w:r>
        <w:rPr>
          <w:rFonts w:cs="Arial"/>
          <w:rtl/>
        </w:rPr>
        <w:t xml:space="preserve"> قائمة أكثر المطارات ازدحامًا في جميع أنحاء العالم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يهيمن على الثقافة الكندية تاريخ موجات الهجرة التي حدثت على مدى القرون والعقود الماضية</w:t>
      </w:r>
      <w:r>
        <w:rPr>
          <w:rFonts w:cs="Arial"/>
          <w:rtl/>
        </w:rPr>
        <w:t>, و</w:t>
      </w:r>
      <w:r>
        <w:rPr>
          <w:rFonts w:cs="Arial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بها</w:t>
      </w:r>
      <w:r>
        <w:rPr>
          <w:rFonts w:cs="Arial"/>
          <w:rtl/>
        </w:rPr>
        <w:t xml:space="preserve"> مزيج متعدد الثقافات والديانات</w:t>
      </w:r>
      <w:r>
        <w:rPr>
          <w:rFonts w:cs="Arial"/>
          <w:rtl/>
        </w:rPr>
        <w:t xml:space="preserve"> في معظم أنحاء البلاد على الرغم من أن المسيحية هي الأكثر انتشارًا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اللغات الرسمية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كندا</w:t>
      </w:r>
      <w:r>
        <w:rPr>
          <w:rFonts w:cs="Arial"/>
          <w:rtl/>
        </w:rPr>
        <w:t xml:space="preserve"> فهي</w:t>
      </w:r>
      <w:r>
        <w:rPr>
          <w:rFonts w:cs="Arial"/>
          <w:rtl/>
        </w:rPr>
        <w:t xml:space="preserve"> الإنجليزية والفرنسية.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كندا</w:t>
      </w:r>
      <w:r>
        <w:rPr>
          <w:rFonts w:cs="Arial"/>
          <w:rtl/>
        </w:rPr>
        <w:t xml:space="preserve"> قائم على </w:t>
      </w:r>
      <w:r>
        <w:rPr>
          <w:rFonts w:cs="Arial"/>
          <w:rtl/>
        </w:rPr>
        <w:t xml:space="preserve">نظام </w:t>
      </w:r>
      <w:r>
        <w:rPr>
          <w:rFonts w:cs="Arial"/>
          <w:rtl/>
        </w:rPr>
        <w:t xml:space="preserve">القانون </w:t>
      </w:r>
      <w:r>
        <w:rPr>
          <w:rFonts w:cs="Arial"/>
          <w:rtl/>
        </w:rPr>
        <w:t>المدني ا</w:t>
      </w:r>
      <w:r>
        <w:rPr>
          <w:rFonts w:cs="Arial"/>
          <w:rtl/>
        </w:rPr>
        <w:t>لانجليزي وا</w:t>
      </w:r>
      <w:r>
        <w:rPr>
          <w:rFonts w:cs="Arial"/>
          <w:rtl/>
        </w:rPr>
        <w:t xml:space="preserve">لقانون </w:t>
      </w:r>
      <w:r>
        <w:rPr>
          <w:rFonts w:cs="Arial"/>
          <w:rtl/>
        </w:rPr>
        <w:t>الفرنسي ......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وشكل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ونظام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ديمقراطي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فيدرالي</w:t>
      </w:r>
      <w:r>
        <w:rPr>
          <w:rFonts w:cs="Arial"/>
          <w:rtl/>
        </w:rPr>
        <w:t xml:space="preserve"> في ظل ملكية د</w:t>
      </w:r>
      <w:r>
        <w:rPr>
          <w:rFonts w:cs="Arial"/>
          <w:rtl/>
        </w:rPr>
        <w:t>ستورية</w:t>
      </w:r>
      <w:r>
        <w:rPr>
          <w:rFonts w:cs="Arial"/>
          <w:rtl/>
        </w:rPr>
        <w:t xml:space="preserve">,حيث تتبع كندا التاج </w:t>
      </w:r>
      <w:r>
        <w:rPr>
          <w:rFonts w:cs="Arial"/>
          <w:rtl/>
        </w:rPr>
        <w:t>البريطاني</w:t>
      </w:r>
      <w:r>
        <w:rPr>
          <w:rFonts w:cs="Arial"/>
          <w:rtl/>
        </w:rPr>
        <w:t>,</w:t>
      </w:r>
      <w:r>
        <w:rPr>
          <w:rFonts w:cs="Arial"/>
          <w:rtl/>
        </w:rPr>
        <w:t>وراعية ا</w:t>
      </w:r>
      <w:r>
        <w:rPr>
          <w:rFonts w:cs="Arial"/>
          <w:rtl/>
        </w:rPr>
        <w:t>لدولة هي الملكة إليزابيث الثانية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رئيس الحكومة </w:t>
      </w:r>
      <w:r>
        <w:rPr>
          <w:rFonts w:cs="Arial"/>
          <w:rtl/>
        </w:rPr>
        <w:t>ال</w:t>
      </w:r>
      <w:r>
        <w:rPr>
          <w:rFonts w:cs="Arial"/>
          <w:rtl/>
        </w:rPr>
        <w:t>حال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رئيس الوزراء المنتخب </w:t>
      </w:r>
      <w:r>
        <w:rPr>
          <w:rFonts w:cs="Arial"/>
          <w:rtl/>
        </w:rPr>
        <w:t>جاستن</w:t>
      </w:r>
      <w:r>
        <w:rPr>
          <w:rFonts w:cs="Arial"/>
          <w:rtl/>
        </w:rPr>
        <w:t xml:space="preserve"> بيير </w:t>
      </w:r>
      <w:r>
        <w:rPr>
          <w:rFonts w:cs="Arial"/>
          <w:rtl/>
        </w:rPr>
        <w:t>ترودو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 xml:space="preserve">لكندا 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الدولار الكندي (</w:t>
      </w:r>
      <w:r>
        <w:t>CAD</w:t>
      </w:r>
      <w:r>
        <w:rPr>
          <w:rFonts w:cs="Arial"/>
          <w:rtl/>
        </w:rPr>
        <w:t xml:space="preserve">) وسعر الصرف الحالي </w:t>
      </w:r>
      <w:r>
        <w:rPr>
          <w:rFonts w:cs="Arial"/>
          <w:rtl/>
        </w:rPr>
        <w:t>له هو</w:t>
      </w:r>
      <w:r>
        <w:rPr>
          <w:rFonts w:cs="Arial"/>
          <w:rtl/>
        </w:rPr>
        <w:t xml:space="preserve"> 1.3 دولار كندي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 ومنفتح</w:t>
      </w:r>
      <w:r>
        <w:rPr>
          <w:rFonts w:cs="Arial"/>
          <w:rtl/>
        </w:rPr>
        <w:t xml:space="preserve"> ، حيث</w:t>
      </w:r>
      <w:r>
        <w:rPr>
          <w:rFonts w:cs="Arial"/>
          <w:rtl/>
        </w:rPr>
        <w:t xml:space="preserve"> يدر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ما</w:t>
      </w:r>
      <w:r>
        <w:rPr>
          <w:rFonts w:cs="Arial"/>
          <w:rtl/>
        </w:rPr>
        <w:t xml:space="preserve"> مجموعه</w:t>
      </w:r>
      <w:r>
        <w:rPr>
          <w:rFonts w:cs="Arial"/>
          <w:rtl/>
        </w:rPr>
        <w:t xml:space="preserve"> 1.9 تريليون دولار ، مما </w:t>
      </w:r>
      <w:r>
        <w:rPr>
          <w:rFonts w:cs="Arial"/>
          <w:rtl/>
        </w:rPr>
        <w:t xml:space="preserve">يجعل </w:t>
      </w:r>
      <w:r>
        <w:rPr>
          <w:rFonts w:cs="Arial"/>
          <w:rtl/>
        </w:rPr>
        <w:t>م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كندا </w:t>
      </w:r>
      <w:r>
        <w:rPr>
          <w:rFonts w:cs="Arial"/>
          <w:rtl/>
        </w:rPr>
        <w:t>عاشر أكبر اقتصاد في العالم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فيها 52144 دولارًا أمريكيًا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يهيمن قطاع الخدمات على الاقتصاد الكندي ،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 xml:space="preserve">يعمل فيه ما يقرب من ثلاثة أرباع السكان </w:t>
      </w:r>
      <w:r>
        <w:rPr>
          <w:rFonts w:cs="Arial"/>
          <w:rtl/>
        </w:rPr>
        <w:t xml:space="preserve">القادرين </w:t>
      </w:r>
      <w:r>
        <w:rPr>
          <w:rFonts w:cs="Arial"/>
          <w:rtl/>
        </w:rPr>
        <w:t>على العمل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تص</w:t>
      </w:r>
      <w:r>
        <w:rPr>
          <w:rFonts w:cs="Arial"/>
          <w:rtl/>
        </w:rPr>
        <w:t xml:space="preserve">در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صناعة </w:t>
      </w:r>
      <w:r>
        <w:rPr>
          <w:rFonts w:cs="Arial"/>
          <w:rtl/>
        </w:rPr>
        <w:t>التعدين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</w:t>
      </w:r>
      <w:r>
        <w:rPr>
          <w:rFonts w:cs="Arial"/>
          <w:rtl/>
        </w:rPr>
        <w:t xml:space="preserve">تعد </w:t>
      </w:r>
      <w:r>
        <w:rPr>
          <w:rFonts w:cs="Arial"/>
          <w:rtl/>
        </w:rPr>
        <w:t>واحدة من أكبر مصدري التعدين في جميع أنحاء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تمتلئ كندا بمجموعة متنوعة من وجهات السياحة الحضرية والطبيعية ومناطق الجذب السياحي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بالحياة البرية الشاسعة والعديد من المتنزهات الوطنية والمدن التاريخية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أهم الوجهات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السياحية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كلا من :</w:t>
      </w:r>
      <w:r>
        <w:rPr>
          <w:rFonts w:cs="Arial"/>
          <w:rtl/>
        </w:rPr>
        <w:t xml:space="preserve"> شلالات نياجرا ومنتزه </w:t>
      </w:r>
      <w:r>
        <w:rPr>
          <w:rFonts w:cs="Arial"/>
          <w:rtl/>
        </w:rPr>
        <w:t>بانف</w:t>
      </w:r>
      <w:r>
        <w:rPr>
          <w:rFonts w:cs="Arial"/>
          <w:rtl/>
        </w:rPr>
        <w:t xml:space="preserve"> الوطني وجبال روكي </w:t>
      </w:r>
      <w:r>
        <w:rPr>
          <w:rFonts w:cs="Arial"/>
          <w:rtl/>
        </w:rPr>
        <w:t>وكيبيك</w:t>
      </w:r>
      <w:r>
        <w:rPr>
          <w:rFonts w:cs="Arial"/>
          <w:rtl/>
        </w:rPr>
        <w:t xml:space="preserve"> القديمة وجبل ويسلر</w:t>
      </w:r>
      <w:r>
        <w:rPr>
          <w:rFonts w:cs="Arial"/>
          <w:rtl/>
        </w:rPr>
        <w:t>, و</w:t>
      </w:r>
      <w:r>
        <w:rPr>
          <w:rFonts w:cs="Arial"/>
          <w:rtl/>
        </w:rPr>
        <w:t>يبلغ إجمالي عدد السياح الذين يزورون البلاد حوالي 22.1 مليون سائح كل عام ، يأتي معظمهم من الصين والمملكة المتحدة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وتعد كلا من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كيبيك</w:t>
      </w:r>
      <w:r>
        <w:rPr>
          <w:rFonts w:cs="Arial"/>
          <w:rtl/>
        </w:rPr>
        <w:t xml:space="preserve"> وكولومبيا البريطانية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أكثر </w:t>
      </w:r>
      <w:r>
        <w:rPr>
          <w:rFonts w:cs="Arial"/>
          <w:rtl/>
        </w:rPr>
        <w:t xml:space="preserve">المقاطعات </w:t>
      </w:r>
      <w:r>
        <w:rPr>
          <w:rFonts w:cs="Arial"/>
          <w:rtl/>
        </w:rPr>
        <w:t xml:space="preserve">زيارة من </w:t>
      </w:r>
      <w:r>
        <w:rPr>
          <w:rFonts w:cs="Arial"/>
          <w:rtl/>
        </w:rPr>
        <w:t xml:space="preserve">قبل </w:t>
      </w:r>
      <w:r>
        <w:rPr>
          <w:rFonts w:cs="Arial"/>
          <w:rtl/>
        </w:rPr>
        <w:t>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bookmarkStart w:id="0" w:name="_GoBack"/>
    <w:bookmarkEnd w:id="0"/>
    <w:p>
      <w:pPr>
        <w:pStyle w:val="style0"/>
        <w:rPr/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542</Words>
  <Characters>2704</Characters>
  <Application>WPS Office</Application>
  <DocSecurity>0</DocSecurity>
  <Paragraphs>22</Paragraphs>
  <ScaleCrop>false</ScaleCrop>
  <LinksUpToDate>false</LinksUpToDate>
  <CharactersWithSpaces>3236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٢٠٢٠-١١-١٣T٢١:٥٧:٠٠Z</dcterms:created>
  <dc:creator>HistepM</dc:creator>
  <lastModifiedBy>LT C3200</lastModifiedBy>
  <dcterms:modified xsi:type="dcterms:W3CDTF">٢٠٢٠-١١-١٣T٢٢:٠٣:٥٣Z</dcterms:modified>
  <revision>2</revision>
</coreProperties>
</file>