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كوسوفو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الكوسوفي</w:t>
      </w:r>
      <w:r>
        <w:rPr>
          <w:rFonts w:cs="Arial"/>
          <w:rtl/>
        </w:rPr>
        <w:t xml:space="preserve"> حاليًا المرتبة 99 وفقًا لمؤشر جواز سفر </w:t>
      </w:r>
      <w:r>
        <w:t>Henley</w:t>
      </w:r>
      <w:r>
        <w:t xml:space="preserve"> 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عتبر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واحدا من أدنى جوازات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ا</w:t>
      </w:r>
      <w:r>
        <w:rPr>
          <w:rFonts w:cs="Arial"/>
          <w:rtl/>
        </w:rPr>
        <w:t>لترتيب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الكوسوفية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الحصول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 xml:space="preserve">أشيرة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40 دولة فقط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سريلانكا ودومينيكا ومدغشقر وسيشيل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186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 xml:space="preserve">حامل جواز السفر </w:t>
      </w:r>
      <w:r>
        <w:rPr>
          <w:rFonts w:cs="Arial"/>
          <w:rtl/>
        </w:rPr>
        <w:t>الكوسوفي</w:t>
      </w:r>
      <w:r>
        <w:rPr>
          <w:rFonts w:cs="Arial"/>
          <w:rtl/>
        </w:rPr>
        <w:t xml:space="preserve"> للحصول على تأشيرة قبل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اليها, 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يجعل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يحصل على </w:t>
      </w:r>
      <w:r>
        <w:rPr>
          <w:rFonts w:cs="Arial"/>
          <w:rtl/>
        </w:rPr>
        <w:t xml:space="preserve">درجة </w:t>
      </w:r>
      <w:r>
        <w:rPr>
          <w:rFonts w:cs="Arial"/>
          <w:rtl/>
        </w:rPr>
        <w:t xml:space="preserve">تصنيف </w:t>
      </w:r>
      <w:r>
        <w:rPr>
          <w:rFonts w:cs="Arial"/>
          <w:rtl/>
        </w:rPr>
        <w:t>إجمالية منخفضة من 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سهولة التنقل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جميع </w:t>
      </w:r>
      <w:r>
        <w:rPr>
          <w:rFonts w:cs="Arial"/>
          <w:rtl/>
        </w:rPr>
        <w:t>أنحاء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العالم 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بالنسبة للوجهات الرئيسية مثل الولايات المتحدة الأمريكية والاتحاد الأوروبي ،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فإنه س</w:t>
      </w:r>
      <w:r>
        <w:rPr>
          <w:rFonts w:cs="Arial"/>
          <w:rtl/>
        </w:rPr>
        <w:t>ي</w:t>
      </w:r>
      <w:r>
        <w:rPr>
          <w:rFonts w:cs="Arial"/>
          <w:rtl/>
        </w:rPr>
        <w:t>تعين على سكان كوسوفو التقدم للحصول على تأشيرة مقدمًا</w:t>
      </w:r>
      <w:r>
        <w:rPr>
          <w:rFonts w:cs="Arial"/>
          <w:rtl/>
        </w:rPr>
        <w:t xml:space="preserve"> قبل السفر الى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الوجهات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وحينها س</w:t>
      </w:r>
      <w:r>
        <w:rPr>
          <w:rFonts w:cs="Arial"/>
          <w:rtl/>
        </w:rPr>
        <w:t>يحتاج</w:t>
      </w:r>
      <w:r>
        <w:rPr>
          <w:rFonts w:cs="Arial"/>
          <w:rtl/>
        </w:rPr>
        <w:t xml:space="preserve"> المتقدمون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لحصول على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المواطنين الكوسوفيين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لتقديم</w:t>
      </w:r>
      <w:r>
        <w:rPr>
          <w:rFonts w:cs="Arial"/>
          <w:rtl/>
        </w:rPr>
        <w:t xml:space="preserve"> مستندات </w:t>
      </w:r>
      <w:r>
        <w:rPr>
          <w:rFonts w:cs="Arial"/>
          <w:rtl/>
        </w:rPr>
        <w:t>وا</w:t>
      </w:r>
      <w:r>
        <w:rPr>
          <w:rFonts w:cs="Arial"/>
          <w:rtl/>
        </w:rPr>
        <w:t>ثبات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تتبث قدرتهم على </w:t>
      </w:r>
      <w:r>
        <w:rPr>
          <w:rFonts w:cs="Arial"/>
          <w:rtl/>
        </w:rPr>
        <w:t xml:space="preserve">تحمل </w:t>
      </w:r>
      <w:r>
        <w:rPr>
          <w:rFonts w:cs="Arial"/>
          <w:rtl/>
        </w:rPr>
        <w:t>تعبا</w:t>
      </w:r>
      <w:r>
        <w:rPr>
          <w:rFonts w:cs="Arial"/>
          <w:rtl/>
        </w:rPr>
        <w:t>ت السفر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مثل </w:t>
      </w:r>
      <w:r>
        <w:rPr>
          <w:rFonts w:cs="Arial"/>
          <w:rtl/>
        </w:rPr>
        <w:t>الأموال</w:t>
      </w:r>
      <w:r>
        <w:rPr>
          <w:rFonts w:cs="Arial"/>
          <w:rtl/>
        </w:rPr>
        <w:t xml:space="preserve"> اللازمة ل</w:t>
      </w:r>
      <w:r>
        <w:rPr>
          <w:rFonts w:cs="Arial"/>
          <w:rtl/>
        </w:rPr>
        <w:t>تغ</w:t>
      </w:r>
      <w:r>
        <w:rPr>
          <w:rFonts w:cs="Arial"/>
          <w:rtl/>
        </w:rPr>
        <w:t xml:space="preserve">طية </w:t>
      </w:r>
      <w:r>
        <w:rPr>
          <w:rFonts w:cs="Arial"/>
          <w:rtl/>
        </w:rPr>
        <w:t xml:space="preserve">نفقات </w:t>
      </w:r>
      <w:r>
        <w:rPr>
          <w:rFonts w:cs="Arial"/>
          <w:rtl/>
        </w:rPr>
        <w:t>ال</w:t>
      </w:r>
      <w:r>
        <w:rPr>
          <w:rFonts w:cs="Arial"/>
          <w:rtl/>
        </w:rPr>
        <w:t>سغ</w:t>
      </w:r>
      <w:r>
        <w:rPr>
          <w:rFonts w:cs="Arial"/>
          <w:rtl/>
        </w:rPr>
        <w:t xml:space="preserve">ر, </w:t>
      </w:r>
      <w:r>
        <w:rPr>
          <w:rFonts w:cs="Arial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تذكرة السفر لرحلة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لعودة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تقع جمهورية كوسوفو غير الساحلية في جنوب شرق أوروبا وتتكون من 7 مقاطعات</w:t>
      </w:r>
      <w:r>
        <w:rPr>
          <w:rFonts w:cs="Arial"/>
          <w:rtl/>
        </w:rPr>
        <w:t>, تح</w:t>
      </w:r>
      <w:r>
        <w:rPr>
          <w:rFonts w:cs="Arial"/>
          <w:rtl/>
        </w:rPr>
        <w:t xml:space="preserve">دها كلا من صربيا والجبل </w:t>
      </w:r>
      <w:r>
        <w:rPr>
          <w:rFonts w:cs="Arial"/>
          <w:rtl/>
        </w:rPr>
        <w:t xml:space="preserve">الأسود والبانيا </w:t>
      </w:r>
      <w:r>
        <w:rPr>
          <w:rFonts w:cs="Arial"/>
          <w:rtl/>
        </w:rPr>
        <w:t>ومقدونيا ا</w:t>
      </w:r>
      <w:r>
        <w:rPr>
          <w:rFonts w:cs="Arial"/>
          <w:rtl/>
        </w:rPr>
        <w:t>لشمالية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في كوسوفو</w:t>
      </w:r>
      <w:r>
        <w:rPr>
          <w:rFonts w:cs="Arial"/>
          <w:rtl/>
        </w:rPr>
        <w:t xml:space="preserve"> هي بريشتينا </w:t>
      </w:r>
      <w:r>
        <w:rPr>
          <w:rFonts w:cs="Arial"/>
          <w:rtl/>
        </w:rPr>
        <w:t>وبريزرين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وميتروفيتشا</w:t>
      </w:r>
      <w:r>
        <w:rPr>
          <w:rFonts w:cs="Arial"/>
          <w:rtl/>
        </w:rPr>
        <w:t xml:space="preserve">, وتبلغ </w:t>
      </w:r>
      <w:r>
        <w:rPr>
          <w:rFonts w:cs="Arial"/>
          <w:rtl/>
        </w:rPr>
        <w:t xml:space="preserve">مساحة </w:t>
      </w:r>
      <w:r>
        <w:rPr>
          <w:rFonts w:cs="Arial"/>
          <w:rtl/>
        </w:rPr>
        <w:t>هذه البلاد ال</w:t>
      </w:r>
      <w:r>
        <w:rPr>
          <w:rFonts w:cs="Arial"/>
          <w:rtl/>
        </w:rPr>
        <w:t>إجمالية</w:t>
      </w:r>
      <w:r>
        <w:rPr>
          <w:rFonts w:cs="Arial"/>
          <w:rtl/>
        </w:rPr>
        <w:t>10887 كيلومترا مربعا</w:t>
      </w:r>
      <w:r>
        <w:rPr>
          <w:rFonts w:cs="Arial"/>
          <w:rtl/>
        </w:rPr>
        <w:t>, و</w:t>
      </w:r>
      <w:r>
        <w:rPr>
          <w:rFonts w:cs="Arial"/>
          <w:rtl/>
        </w:rPr>
        <w:t>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حوض نهري مسطح محاط بالجبال العالية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أعلى قمة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 xml:space="preserve">قمة </w:t>
      </w:r>
      <w:r>
        <w:t>Gjeravica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والتي يب</w:t>
      </w:r>
      <w:r>
        <w:rPr>
          <w:rFonts w:cs="Arial"/>
          <w:rtl/>
        </w:rPr>
        <w:t xml:space="preserve">لغ </w:t>
      </w:r>
      <w:r>
        <w:rPr>
          <w:rFonts w:cs="Arial"/>
          <w:rtl/>
        </w:rPr>
        <w:t>ارتفاع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2656 مترا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 ا</w:t>
      </w:r>
      <w:r>
        <w:rPr>
          <w:rFonts w:cs="Arial"/>
          <w:rtl/>
        </w:rPr>
        <w:t xml:space="preserve">لمناخ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كوسوفو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قاري </w:t>
      </w:r>
      <w:r>
        <w:rPr>
          <w:rFonts w:cs="Arial"/>
          <w:rtl/>
        </w:rPr>
        <w:t>بش</w:t>
      </w:r>
      <w:r>
        <w:rPr>
          <w:rFonts w:cs="Arial"/>
          <w:rtl/>
        </w:rPr>
        <w:t>تاء شديد البرودة وصيف حار مع تأثيرات جبال الألب والبحر الأبيض المتوسط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كوسوفو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1.8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بريشتينا ، وهي أيضًا المدينة الأكثر اكتظاظًا بالسكان مع أكثر من 198000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ت</w:t>
      </w:r>
      <w:r>
        <w:rPr>
          <w:rFonts w:cs="Arial"/>
          <w:rtl/>
        </w:rPr>
        <w:t>ليها</w:t>
      </w:r>
      <w:r>
        <w:rPr>
          <w:rFonts w:cs="Arial"/>
          <w:rtl/>
        </w:rPr>
        <w:t xml:space="preserve"> ك</w:t>
      </w:r>
      <w:r>
        <w:rPr>
          <w:rFonts w:cs="Arial"/>
          <w:rtl/>
        </w:rPr>
        <w:t>لا من مدينتي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بريزرين</w:t>
      </w:r>
      <w:r>
        <w:rPr>
          <w:rFonts w:cs="Arial"/>
          <w:rtl/>
        </w:rPr>
        <w:t xml:space="preserve"> وجيلان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المطارات و</w:t>
      </w:r>
      <w:r>
        <w:rPr>
          <w:rFonts w:cs="Arial"/>
          <w:rtl/>
        </w:rPr>
        <w:t>الم</w:t>
      </w:r>
      <w:r>
        <w:rPr>
          <w:rFonts w:cs="Arial"/>
          <w:rtl/>
        </w:rPr>
        <w:t xml:space="preserve">طار </w:t>
      </w:r>
      <w:r>
        <w:rPr>
          <w:rFonts w:cs="Arial"/>
          <w:rtl/>
        </w:rPr>
        <w:t>الوحيد في البلاد</w:t>
      </w:r>
      <w:r>
        <w:rPr>
          <w:rFonts w:cs="Arial"/>
          <w:rtl/>
        </w:rPr>
        <w:t xml:space="preserve"> هو مطار</w:t>
      </w:r>
      <w:r>
        <w:rPr>
          <w:rFonts w:cs="Arial"/>
          <w:rtl/>
        </w:rPr>
        <w:t xml:space="preserve"> جاشاري ا</w:t>
      </w:r>
      <w:r>
        <w:rPr>
          <w:rFonts w:cs="Arial"/>
          <w:rtl/>
        </w:rPr>
        <w:t>د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بريشتينا الدولي "</w:t>
      </w:r>
      <w:r>
        <w:t>Adem</w:t>
      </w:r>
      <w:r>
        <w:t xml:space="preserve"> </w:t>
      </w:r>
      <w:r>
        <w:t>Jashari</w:t>
      </w:r>
      <w:r>
        <w:t>" (PRN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يحقق حركة </w:t>
      </w:r>
      <w:r>
        <w:rPr>
          <w:rFonts w:cs="Arial"/>
          <w:rtl/>
        </w:rPr>
        <w:t>مرور سنوية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للمسافرين</w:t>
      </w:r>
      <w:r>
        <w:rPr>
          <w:rFonts w:cs="Arial"/>
          <w:rtl/>
        </w:rPr>
        <w:t xml:space="preserve"> تقارب 2.3 مليون </w:t>
      </w:r>
      <w:r>
        <w:rPr>
          <w:rFonts w:cs="Arial"/>
          <w:rtl/>
        </w:rPr>
        <w:t>مسافر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سمي المطار على اسم آدم </w:t>
      </w:r>
      <w:r>
        <w:rPr>
          <w:rFonts w:cs="Arial"/>
          <w:rtl/>
        </w:rPr>
        <w:t>جاشري</w:t>
      </w:r>
      <w:r>
        <w:rPr>
          <w:rFonts w:cs="Arial"/>
          <w:rtl/>
        </w:rPr>
        <w:t xml:space="preserve"> ، مؤسس جيش تحرير كوسوفو</w:t>
      </w:r>
      <w:r>
        <w:rPr>
          <w:rFonts w:cs="Arial"/>
          <w:rtl/>
        </w:rPr>
        <w:t>, و</w:t>
      </w:r>
      <w:r>
        <w:rPr>
          <w:rFonts w:cs="Arial"/>
          <w:rtl/>
        </w:rPr>
        <w:t>يتصل المطار بعدة وجهات في أوروبا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ثقافة كوسوفو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مزيج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مؤثرات </w:t>
      </w:r>
      <w:r>
        <w:rPr>
          <w:rFonts w:cs="Arial"/>
          <w:rtl/>
        </w:rPr>
        <w:t xml:space="preserve">عدة ثقافات </w:t>
      </w:r>
      <w:r>
        <w:rPr>
          <w:rFonts w:cs="Arial"/>
          <w:rtl/>
        </w:rPr>
        <w:t>مصدرها</w:t>
      </w:r>
      <w:r>
        <w:rPr>
          <w:rFonts w:cs="Arial"/>
          <w:rtl/>
        </w:rPr>
        <w:t xml:space="preserve"> جميع أنحاء يوغوسلافيا السابقة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 ال</w:t>
      </w:r>
      <w:r>
        <w:rPr>
          <w:rFonts w:cs="Arial"/>
          <w:rtl/>
        </w:rPr>
        <w:t xml:space="preserve">لغات الرسمية </w:t>
      </w:r>
      <w:r>
        <w:rPr>
          <w:rFonts w:cs="Arial"/>
          <w:rtl/>
        </w:rPr>
        <w:t>في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 xml:space="preserve">هي الألبانية والصربية.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ويقوم </w:t>
      </w: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كوسوفو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 ونوع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تم </w:t>
      </w:r>
      <w:r>
        <w:rPr>
          <w:rFonts w:cs="Arial"/>
          <w:rtl/>
        </w:rPr>
        <w:t>انتخاب رئيس الدولة الحالي الرئيس فجوسا عثماني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ورئيس الحكومة </w:t>
      </w:r>
      <w:r>
        <w:rPr>
          <w:rFonts w:cs="Arial"/>
          <w:rtl/>
        </w:rPr>
        <w:t>أفد</w:t>
      </w:r>
      <w:r>
        <w:rPr>
          <w:rFonts w:cs="Arial"/>
          <w:rtl/>
        </w:rPr>
        <w:t>الله حوتي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</w:t>
      </w:r>
      <w:r>
        <w:rPr>
          <w:rFonts w:cs="Arial"/>
          <w:rtl/>
        </w:rPr>
        <w:t>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المتداولة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جمهورية كوسوفو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 xml:space="preserve">) مع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الأمريكي.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 xml:space="preserve">كوسوفو </w:t>
      </w:r>
      <w:r>
        <w:rPr>
          <w:rFonts w:cs="Arial"/>
          <w:rtl/>
        </w:rPr>
        <w:t>ا</w:t>
      </w:r>
      <w:r>
        <w:rPr>
          <w:rFonts w:cs="Arial"/>
          <w:rtl/>
        </w:rPr>
        <w:t>قتصاد م</w:t>
      </w:r>
      <w:r>
        <w:rPr>
          <w:rFonts w:cs="Arial"/>
          <w:rtl/>
        </w:rPr>
        <w:t xml:space="preserve">نفتح, 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لهذا البلد</w:t>
      </w:r>
      <w:r>
        <w:rPr>
          <w:rFonts w:cs="Arial"/>
          <w:rtl/>
        </w:rPr>
        <w:t xml:space="preserve"> ما يقرب من 23.5 مليار دولار 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 يجعله</w:t>
      </w:r>
      <w:r>
        <w:rPr>
          <w:rFonts w:cs="Arial"/>
          <w:rtl/>
        </w:rPr>
        <w:t xml:space="preserve"> في المرتبة</w:t>
      </w:r>
      <w:r>
        <w:rPr>
          <w:rFonts w:cs="Arial"/>
          <w:rtl/>
        </w:rPr>
        <w:t xml:space="preserve"> 43 </w:t>
      </w:r>
      <w:r>
        <w:rPr>
          <w:rFonts w:cs="Arial"/>
          <w:rtl/>
        </w:rPr>
        <w:t xml:space="preserve"> بين </w:t>
      </w:r>
      <w:r>
        <w:rPr>
          <w:rFonts w:cs="Arial"/>
          <w:rtl/>
        </w:rPr>
        <w:t>أكبر اقتصاد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أوروبا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نصيب الفرد من الدخل </w:t>
      </w:r>
      <w:r>
        <w:rPr>
          <w:rFonts w:cs="Arial"/>
          <w:rtl/>
        </w:rPr>
        <w:t>في كوسوفو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حوالي</w:t>
      </w:r>
      <w:r>
        <w:rPr>
          <w:rFonts w:cs="Arial"/>
          <w:rtl/>
        </w:rPr>
        <w:t xml:space="preserve"> 13017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يتم إنشاء الجزء الرئيسي من الناتج المحلي الإجمالي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كوسوفي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خلال </w:t>
      </w:r>
      <w:r>
        <w:rPr>
          <w:rFonts w:cs="Arial"/>
          <w:rtl/>
        </w:rPr>
        <w:t xml:space="preserve">قطاع الخدمات والصناعة. </w:t>
      </w:r>
    </w:p>
    <w:p>
      <w:pPr>
        <w:pStyle w:val="style0"/>
        <w:rPr>
          <w:rtl/>
        </w:rPr>
      </w:pPr>
      <w:r>
        <w:rPr>
          <w:rFonts w:cs="Arial"/>
          <w:rtl/>
        </w:rPr>
        <w:t>كان نمو الناتج المحلي الإجمالي</w:t>
      </w:r>
      <w:r>
        <w:rPr>
          <w:rFonts w:cs="Arial"/>
          <w:rtl/>
        </w:rPr>
        <w:t xml:space="preserve"> الكوسوفي</w:t>
      </w:r>
      <w:r>
        <w:rPr>
          <w:rFonts w:cs="Arial"/>
          <w:rtl/>
        </w:rPr>
        <w:t xml:space="preserve"> بطيئًا</w:t>
      </w:r>
      <w:r>
        <w:rPr>
          <w:rFonts w:cs="Arial"/>
          <w:rtl/>
        </w:rPr>
        <w:t>, و</w:t>
      </w:r>
      <w:r>
        <w:rPr>
          <w:rFonts w:cs="Arial"/>
          <w:rtl/>
        </w:rPr>
        <w:t>لا تزال البلاد تعتمد على المساعدات الخارجية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المساهم الرئيسي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يضا </w:t>
      </w:r>
      <w:r>
        <w:rPr>
          <w:rFonts w:cs="Arial"/>
          <w:rtl/>
        </w:rPr>
        <w:t>في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 xml:space="preserve">التحويلات </w:t>
      </w:r>
      <w:r>
        <w:rPr>
          <w:rFonts w:cs="Arial"/>
          <w:rtl/>
        </w:rPr>
        <w:t xml:space="preserve">التي ترد </w:t>
      </w:r>
      <w:r>
        <w:rPr>
          <w:rFonts w:cs="Arial"/>
          <w:rtl/>
        </w:rPr>
        <w:t xml:space="preserve">من الخارج </w:t>
      </w:r>
      <w:r>
        <w:rPr>
          <w:rFonts w:cs="Arial"/>
          <w:rtl/>
        </w:rPr>
        <w:t>و</w:t>
      </w:r>
      <w:r>
        <w:rPr>
          <w:rFonts w:cs="Arial"/>
          <w:rtl/>
        </w:rPr>
        <w:t>التي تمثل 17 ٪ من الناتج المحلي الإجمالي</w:t>
      </w:r>
      <w:r>
        <w:rPr>
          <w:rFonts w:cs="Arial"/>
          <w:rtl/>
        </w:rPr>
        <w:t xml:space="preserve">, وثمة صادرات 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>لهذا البلد مثل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الرصاص والزنك والنيكل والقمح وا</w:t>
      </w:r>
      <w:r>
        <w:rPr>
          <w:rFonts w:cs="Arial"/>
          <w:rtl/>
        </w:rPr>
        <w:t>لذ</w:t>
      </w:r>
      <w:r>
        <w:rPr>
          <w:rFonts w:cs="Arial"/>
          <w:rtl/>
        </w:rPr>
        <w:t>رة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تمتلك البلاد قطاعًا سياحيًا متطورًا والعديد من عوامل الجذب</w:t>
      </w:r>
      <w:r>
        <w:rPr>
          <w:rFonts w:cs="Arial"/>
          <w:rtl/>
        </w:rPr>
        <w:t xml:space="preserve"> السياحي</w:t>
      </w:r>
      <w:r>
        <w:rPr>
          <w:rFonts w:cs="Arial"/>
          <w:rtl/>
        </w:rPr>
        <w:t xml:space="preserve"> الطبيعية والفريدة من نوعها ثقافيًا للسياح لاستكشافها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بعض الوجهات السياحية الأكثر شعبية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كوسوفو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: </w:t>
      </w:r>
      <w:r>
        <w:rPr>
          <w:rFonts w:cs="Arial"/>
          <w:rtl/>
        </w:rPr>
        <w:t xml:space="preserve">دير </w:t>
      </w:r>
      <w:r>
        <w:t>Visoki</w:t>
      </w:r>
      <w:r>
        <w:rPr>
          <w:rFonts w:cs="Arial"/>
          <w:rtl/>
        </w:rPr>
        <w:t xml:space="preserve"> ، ومحمية الدب ، وبطريركية </w:t>
      </w:r>
      <w:r>
        <w:t>Pe</w:t>
      </w:r>
      <w:r>
        <w:rPr>
          <w:rFonts w:cs="Arial"/>
          <w:rtl/>
        </w:rPr>
        <w:t xml:space="preserve"> ، وقلعة </w:t>
      </w:r>
      <w:r>
        <w:t>Prizren</w:t>
      </w:r>
      <w:r>
        <w:rPr>
          <w:rFonts w:cs="Arial"/>
          <w:rtl/>
        </w:rPr>
        <w:t xml:space="preserve"> ، ومتحف كوسوفو وكاتدرائية القديس جورج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كما تقدم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العاصمة</w:t>
      </w:r>
      <w:r>
        <w:rPr>
          <w:rFonts w:cs="Arial"/>
          <w:rtl/>
        </w:rPr>
        <w:t xml:space="preserve"> بريشتينا مجموعة متنوعة من المتاحف والمعارض التي تعرض التاريخ والجمال الطبيعي للبلاد.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527</Words>
  <Characters>2635</Characters>
  <Application>WPS Office</Application>
  <DocSecurity>0</DocSecurity>
  <Paragraphs>25</Paragraphs>
  <ScaleCrop>false</ScaleCrop>
  <LinksUpToDate>false</LinksUpToDate>
  <CharactersWithSpaces>3155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٢٠٢٠-١١-٢٠T٢٣:٢٦:٥٦Z</dcterms:created>
  <dc:creator>HistepM</dc:creator>
  <lastModifiedBy>LT C3200</lastModifiedBy>
  <dcterms:modified xsi:type="dcterms:W3CDTF">٢٠٢٠-١١-٢٠T٢٣:٣٤:٣٧Z</dcterms:modified>
  <revision>2</revision>
</coreProperties>
</file>