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لبنان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اللبناني حاليًا المرتبة 99 وفقًا لمؤشر جوازات سفر </w:t>
      </w:r>
      <w:r>
        <w:t>Henley</w:t>
      </w:r>
      <w:r>
        <w:t xml:space="preserve"> </w:t>
      </w:r>
      <w:r>
        <w:rPr>
          <w:rtl/>
        </w:rPr>
        <w:t>لتصنيف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السفر </w:t>
      </w:r>
      <w:r>
        <w:rPr>
          <w:rFonts w:cs="Arial"/>
          <w:rtl/>
        </w:rPr>
        <w:t>اللبناني</w:t>
      </w:r>
      <w:r>
        <w:rPr>
          <w:rFonts w:cs="Arial"/>
          <w:rtl/>
        </w:rPr>
        <w:t xml:space="preserve"> من أقل جوازات السفر مرتبة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اللبنانية با</w:t>
      </w:r>
      <w:r>
        <w:rPr>
          <w:rFonts w:cs="Arial"/>
          <w:rtl/>
        </w:rPr>
        <w:t>مكان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 xml:space="preserve">لدخول بدون تأشيرة إلى 40 دولة فقط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إندونيسيا ودومينيكا ومدغشقر وسيشيل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لكن </w:t>
      </w:r>
      <w:r>
        <w:rPr>
          <w:rFonts w:cs="Arial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186 وجهة </w:t>
      </w:r>
      <w:r>
        <w:rPr>
          <w:rFonts w:cs="Arial"/>
          <w:rtl/>
        </w:rPr>
        <w:t>سفر حول العالم 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السفر اللبناني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للحصول على تأشيرة </w:t>
      </w:r>
      <w:r>
        <w:rPr>
          <w:rFonts w:cs="Arial"/>
          <w:rtl/>
        </w:rPr>
        <w:t xml:space="preserve">مقدما </w:t>
      </w:r>
      <w:r>
        <w:rPr>
          <w:rFonts w:cs="Arial"/>
          <w:rtl/>
        </w:rPr>
        <w:t>قبل السفر</w:t>
      </w:r>
      <w:r>
        <w:rPr>
          <w:rFonts w:cs="Arial"/>
          <w:rtl/>
        </w:rPr>
        <w:t xml:space="preserve"> الي</w:t>
      </w:r>
      <w:r>
        <w:rPr>
          <w:rFonts w:cs="Arial"/>
          <w:rtl/>
        </w:rPr>
        <w:t xml:space="preserve">ها, مما </w:t>
      </w:r>
      <w:r>
        <w:rPr>
          <w:rFonts w:cs="Arial"/>
          <w:rtl/>
        </w:rPr>
        <w:t xml:space="preserve">يجعل جوازات السفر </w:t>
      </w:r>
      <w:r>
        <w:rPr>
          <w:rFonts w:cs="Arial"/>
          <w:rtl/>
        </w:rPr>
        <w:t xml:space="preserve">اللبنانية </w:t>
      </w:r>
      <w:r>
        <w:rPr>
          <w:rFonts w:cs="Arial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>للت</w:t>
      </w:r>
      <w:r>
        <w:rPr>
          <w:rFonts w:cs="Arial"/>
          <w:rtl/>
        </w:rPr>
        <w:t xml:space="preserve">نقل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بالنسبة للوجهات الرئيسية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الولايات المتحدة الأمريكية والاتحاد الأوروبي ، </w:t>
      </w:r>
      <w:r>
        <w:rPr>
          <w:rFonts w:cs="Arial"/>
          <w:rtl/>
        </w:rPr>
        <w:t>فسي</w:t>
      </w:r>
      <w:r>
        <w:rPr>
          <w:rFonts w:cs="Arial"/>
          <w:rtl/>
        </w:rPr>
        <w:t>حتاج اللبنانيون إلى التقدم للحصول على تأشيرة م</w:t>
      </w:r>
      <w:r>
        <w:rPr>
          <w:rFonts w:cs="Arial"/>
          <w:rtl/>
        </w:rPr>
        <w:t xml:space="preserve">سيقة </w:t>
      </w:r>
      <w:r>
        <w:rPr>
          <w:rFonts w:cs="Arial"/>
          <w:rtl/>
        </w:rPr>
        <w:t xml:space="preserve">قبل السفر </w:t>
      </w:r>
      <w:r>
        <w:rPr>
          <w:rFonts w:cs="Arial"/>
          <w:rtl/>
        </w:rPr>
        <w:t xml:space="preserve">اليها,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المتقدمون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اللبنانيون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ا</w:t>
      </w:r>
      <w:r>
        <w:rPr>
          <w:rFonts w:cs="Arial"/>
          <w:rtl/>
        </w:rPr>
        <w:t>ستخ</w:t>
      </w:r>
      <w:r>
        <w:rPr>
          <w:rFonts w:cs="Arial"/>
          <w:rtl/>
        </w:rPr>
        <w:t>راج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 xml:space="preserve">إلى تقديم مستندات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إثبات </w:t>
      </w:r>
      <w:r>
        <w:rPr>
          <w:rFonts w:cs="Arial"/>
          <w:rtl/>
        </w:rPr>
        <w:t>توفر الأموال اللازمة لتغطية نفقات سفرهم, وكذلك توف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ذكرة </w:t>
      </w:r>
      <w:r>
        <w:rPr>
          <w:rFonts w:cs="Arial"/>
          <w:rtl/>
        </w:rPr>
        <w:t xml:space="preserve">السفر لرحلة </w:t>
      </w:r>
      <w:r>
        <w:rPr>
          <w:rFonts w:cs="Arial"/>
          <w:rtl/>
        </w:rPr>
        <w:t>العودة.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الجمهورية اللبنانية </w:t>
      </w:r>
      <w:r>
        <w:rPr>
          <w:rFonts w:cs="Arial"/>
          <w:rtl/>
        </w:rPr>
        <w:t>مستعمرة فرنسية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وتقع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الشرق الأوسط</w:t>
      </w:r>
      <w:r>
        <w:rPr>
          <w:rFonts w:cs="Arial"/>
          <w:rtl/>
        </w:rPr>
        <w:t xml:space="preserve">, وتتكون </w:t>
      </w:r>
      <w:r>
        <w:rPr>
          <w:rFonts w:cs="Arial"/>
          <w:rtl/>
        </w:rPr>
        <w:t>من 8 محافظات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 xml:space="preserve">إسرائيل وسوريا. 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المحافظات</w:t>
      </w:r>
      <w:r>
        <w:rPr>
          <w:rFonts w:cs="Arial"/>
          <w:rtl/>
        </w:rPr>
        <w:t xml:space="preserve"> في لبنان</w:t>
      </w:r>
      <w:r>
        <w:rPr>
          <w:rFonts w:cs="Arial"/>
          <w:rtl/>
        </w:rPr>
        <w:t xml:space="preserve"> هي جبل لبنان ، الشمال والجنو</w:t>
      </w:r>
      <w:r>
        <w:rPr>
          <w:rFonts w:cs="Arial"/>
          <w:rtl/>
        </w:rPr>
        <w:t>ب, وت</w:t>
      </w:r>
      <w:r>
        <w:rPr>
          <w:rFonts w:cs="Arial"/>
          <w:rtl/>
        </w:rPr>
        <w:t>بلغ مساحة الدولة الإجمالية 10452 كيلومتر مربع ، مما يجعلها ثاني أصغر دولة في الشرق الأوسط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سود </w:t>
      </w:r>
      <w:r>
        <w:rPr>
          <w:rFonts w:cs="Arial"/>
          <w:rtl/>
        </w:rPr>
        <w:t>جغرافي</w:t>
      </w:r>
      <w:r>
        <w:rPr>
          <w:rFonts w:cs="Arial"/>
          <w:rtl/>
        </w:rPr>
        <w:t>ة لبنان</w:t>
      </w:r>
      <w:r>
        <w:rPr>
          <w:rFonts w:cs="Arial"/>
          <w:rtl/>
        </w:rPr>
        <w:t xml:space="preserve"> سهل ساحلي ضيق وجبال لبنان الوعرة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متوسطي مع تساقط الثلوج بغزارة</w:t>
      </w:r>
      <w:r>
        <w:rPr>
          <w:rFonts w:cs="Arial"/>
          <w:rtl/>
        </w:rPr>
        <w:t xml:space="preserve"> في ال</w:t>
      </w:r>
      <w:r>
        <w:rPr>
          <w:rFonts w:cs="Arial"/>
          <w:rtl/>
        </w:rPr>
        <w:t>جبال ف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 xml:space="preserve">فصل </w:t>
      </w:r>
      <w:r>
        <w:rPr>
          <w:rFonts w:cs="Arial"/>
          <w:rtl/>
        </w:rPr>
        <w:t xml:space="preserve">الشتاء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 xml:space="preserve">جمالي عدد السكان </w:t>
      </w:r>
      <w:r>
        <w:rPr>
          <w:rFonts w:cs="Arial"/>
          <w:rtl/>
        </w:rPr>
        <w:t>في لب</w:t>
      </w:r>
      <w:r>
        <w:rPr>
          <w:rFonts w:cs="Arial"/>
          <w:rtl/>
        </w:rPr>
        <w:t>نان اك</w:t>
      </w:r>
      <w:r>
        <w:rPr>
          <w:rFonts w:cs="Arial"/>
          <w:rtl/>
        </w:rPr>
        <w:t>ثر من 6.8 مليون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>اصمة البلاد هي بيروت ، وهي أيضًا المدينة الأكثر ا</w:t>
      </w:r>
      <w:r>
        <w:rPr>
          <w:rFonts w:cs="Arial"/>
          <w:rtl/>
        </w:rPr>
        <w:t xml:space="preserve">زدحاما </w:t>
      </w:r>
      <w:r>
        <w:rPr>
          <w:rFonts w:cs="Arial"/>
          <w:rtl/>
        </w:rPr>
        <w:t>بالسكان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طرابلس وجونية.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لب</w:t>
      </w:r>
      <w:r>
        <w:rPr>
          <w:rFonts w:cs="Arial"/>
          <w:rtl/>
        </w:rPr>
        <w:t>نان</w:t>
      </w:r>
      <w:r>
        <w:rPr>
          <w:rFonts w:cs="Arial"/>
          <w:rtl/>
        </w:rPr>
        <w:t xml:space="preserve"> هو مطار بيروت رفيق الحريري الدولي (</w:t>
      </w:r>
      <w:r>
        <w:t>BEY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يحقق </w:t>
      </w:r>
      <w:r>
        <w:rPr>
          <w:rFonts w:cs="Arial"/>
          <w:rtl/>
        </w:rPr>
        <w:t xml:space="preserve">حركة مرور تقريبية </w:t>
      </w:r>
      <w:r>
        <w:rPr>
          <w:rFonts w:cs="Arial"/>
          <w:rtl/>
        </w:rPr>
        <w:t xml:space="preserve">سنوية </w:t>
      </w:r>
      <w:r>
        <w:rPr>
          <w:rFonts w:cs="Arial"/>
          <w:rtl/>
        </w:rPr>
        <w:t xml:space="preserve">للركاب تقدر بنحو 8.6 مليون </w:t>
      </w:r>
      <w:r>
        <w:rPr>
          <w:rFonts w:cs="Arial"/>
          <w:rtl/>
        </w:rPr>
        <w:t>مسافر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وقد </w:t>
      </w:r>
      <w:r>
        <w:rPr>
          <w:rFonts w:cs="Arial"/>
          <w:rtl/>
        </w:rPr>
        <w:t xml:space="preserve">سمي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باسم رئيس وزراء لبنان </w:t>
      </w:r>
      <w:r>
        <w:rPr>
          <w:rFonts w:cs="Arial"/>
          <w:rtl/>
        </w:rPr>
        <w:t>الراحل</w:t>
      </w:r>
      <w:r>
        <w:rPr>
          <w:rFonts w:cs="Arial"/>
          <w:rtl/>
        </w:rPr>
        <w:t xml:space="preserve"> رفيق الحريري. </w:t>
      </w:r>
      <w:r>
        <w:rPr>
          <w:rFonts w:cs="Arial"/>
          <w:rtl/>
        </w:rPr>
        <w:t>و</w:t>
      </w:r>
      <w:r>
        <w:rPr>
          <w:rFonts w:cs="Arial"/>
          <w:rtl/>
        </w:rPr>
        <w:t>يخدم</w:t>
      </w:r>
      <w:r>
        <w:rPr>
          <w:rFonts w:cs="Arial"/>
          <w:rtl/>
        </w:rPr>
        <w:t xml:space="preserve"> هذا ا</w:t>
      </w:r>
      <w:r>
        <w:rPr>
          <w:rFonts w:cs="Arial"/>
          <w:rtl/>
        </w:rPr>
        <w:t>لمطار معظم المنطقة برحلات جوية إلى أوروبا والشرق الأوسط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اللبنانية بالتاريخ ال</w:t>
      </w:r>
      <w:r>
        <w:rPr>
          <w:rFonts w:cs="Arial"/>
          <w:rtl/>
        </w:rPr>
        <w:t>ن</w:t>
      </w:r>
      <w:r>
        <w:rPr>
          <w:rFonts w:cs="Arial"/>
          <w:rtl/>
        </w:rPr>
        <w:t>روماني والعربي والفرنسي واليوناني والعثماني</w:t>
      </w:r>
      <w:r>
        <w:rPr>
          <w:rFonts w:cs="Arial"/>
          <w:rtl/>
        </w:rPr>
        <w:t>, 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لدين </w:t>
      </w:r>
      <w:r>
        <w:rPr>
          <w:rFonts w:cs="Arial"/>
          <w:rtl/>
        </w:rPr>
        <w:t xml:space="preserve">في لبنان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مزيج بين الإسلام والمسيحية.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لغة </w:t>
      </w:r>
      <w:r>
        <w:rPr>
          <w:rFonts w:cs="Arial"/>
          <w:rtl/>
        </w:rPr>
        <w:t xml:space="preserve">لبنان </w:t>
      </w:r>
      <w:r>
        <w:rPr>
          <w:rFonts w:cs="Arial"/>
          <w:rtl/>
        </w:rPr>
        <w:t>الرسمية 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العربية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مزيج من القانون المدني والديني والعثماني.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ونوع</w:t>
      </w:r>
      <w:r>
        <w:rPr>
          <w:rFonts w:cs="Arial"/>
          <w:rtl/>
        </w:rPr>
        <w:t xml:space="preserve"> الحك</w:t>
      </w:r>
      <w:r>
        <w:rPr>
          <w:rFonts w:cs="Arial"/>
          <w:rtl/>
        </w:rPr>
        <w:t xml:space="preserve">م في </w:t>
      </w:r>
      <w:r>
        <w:rPr>
          <w:rFonts w:cs="Arial"/>
          <w:rtl/>
        </w:rPr>
        <w:t>لبنان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ح</w:t>
      </w:r>
      <w:r>
        <w:rPr>
          <w:rFonts w:cs="Arial"/>
          <w:rtl/>
        </w:rPr>
        <w:t>يث ان</w:t>
      </w:r>
      <w:r>
        <w:rPr>
          <w:rFonts w:cs="Arial"/>
          <w:rtl/>
        </w:rPr>
        <w:t>تخب رئيس الدولة الحالي الرئيس ميشال عون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يراس الحكومة </w:t>
      </w:r>
      <w:r>
        <w:rPr>
          <w:rFonts w:cs="Arial"/>
          <w:rtl/>
        </w:rPr>
        <w:t>اللبنانية</w:t>
      </w:r>
      <w:r>
        <w:rPr>
          <w:rFonts w:cs="Arial"/>
          <w:rtl/>
        </w:rPr>
        <w:t xml:space="preserve"> رئيس الوزراء سعد الحريري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تجرى 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لبنان </w:t>
      </w:r>
      <w:r>
        <w:rPr>
          <w:rFonts w:cs="Arial"/>
          <w:rtl/>
        </w:rPr>
        <w:t>كل 6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 xml:space="preserve">ملة </w:t>
      </w:r>
      <w:r>
        <w:rPr>
          <w:rFonts w:cs="Arial"/>
          <w:rtl/>
        </w:rPr>
        <w:t>لبنان ا</w:t>
      </w:r>
      <w:r>
        <w:rPr>
          <w:rFonts w:cs="Arial"/>
          <w:rtl/>
        </w:rPr>
        <w:t>لرسمية هي الليرة اللبنانية (</w:t>
      </w:r>
      <w:r>
        <w:t>LBP</w:t>
      </w:r>
      <w:r>
        <w:rPr>
          <w:rFonts w:cs="Arial"/>
          <w:rtl/>
        </w:rPr>
        <w:t>)</w:t>
      </w:r>
      <w:r>
        <w:rPr>
          <w:rFonts w:cs="Arial"/>
          <w:rtl/>
        </w:rPr>
        <w:t>ويب</w:t>
      </w:r>
      <w:r>
        <w:rPr>
          <w:rFonts w:cs="Arial"/>
          <w:rtl/>
        </w:rPr>
        <w:t>لغ سعر الصرف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 اما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لدولار الأمريكي حوالي 1507 ليرة لبنانية.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يولد إجمالي الناتج المحلي</w:t>
      </w:r>
      <w:r>
        <w:rPr>
          <w:rFonts w:cs="Arial"/>
          <w:rtl/>
        </w:rPr>
        <w:t xml:space="preserve"> الذي</w:t>
      </w:r>
      <w:r>
        <w:rPr>
          <w:rFonts w:cs="Arial"/>
          <w:rtl/>
        </w:rPr>
        <w:t xml:space="preserve"> يبلغ</w:t>
      </w:r>
      <w:r>
        <w:rPr>
          <w:rFonts w:cs="Arial"/>
          <w:rtl/>
        </w:rPr>
        <w:t xml:space="preserve"> حوالي 91 مليار دولار ، مما يجعلها تحتل المرتبة 87 بين أكبر اقتصاد</w:t>
      </w:r>
      <w:r>
        <w:rPr>
          <w:rFonts w:cs="Arial"/>
          <w:rtl/>
        </w:rPr>
        <w:t>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ويب</w:t>
      </w:r>
      <w:r>
        <w:rPr>
          <w:rFonts w:cs="Arial"/>
          <w:rtl/>
        </w:rPr>
        <w:t>لغ نصيب الفرد من الدخل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لبنان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11.562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يتم إنشاء الجزء الأكبر من الناتج المحلي الإجمالي </w:t>
      </w:r>
      <w:r>
        <w:rPr>
          <w:rFonts w:cs="Arial"/>
          <w:rtl/>
        </w:rPr>
        <w:t>الل</w:t>
      </w:r>
      <w:r>
        <w:rPr>
          <w:rFonts w:cs="Arial"/>
          <w:rtl/>
        </w:rPr>
        <w:t xml:space="preserve">بناني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قبل قطاع الخدمات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كان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ينمو بمعدل بطيء</w:t>
      </w:r>
      <w:r>
        <w:rPr>
          <w:rFonts w:cs="Arial"/>
          <w:rtl/>
        </w:rPr>
        <w:t xml:space="preserve"> يت</w:t>
      </w:r>
      <w:r>
        <w:rPr>
          <w:rFonts w:cs="Arial"/>
          <w:rtl/>
        </w:rPr>
        <w:t>راوح مابين</w:t>
      </w:r>
      <w:r>
        <w:rPr>
          <w:rFonts w:cs="Arial"/>
          <w:rtl/>
        </w:rPr>
        <w:t xml:space="preserve"> 1 إلى 2٪ خلال السنوات الماضية. </w:t>
      </w:r>
    </w:p>
    <w:p>
      <w:pPr>
        <w:pStyle w:val="style0"/>
        <w:rPr>
          <w:rtl/>
        </w:rPr>
      </w:pPr>
      <w:r>
        <w:rPr>
          <w:rFonts w:cs="Arial"/>
          <w:rtl/>
        </w:rPr>
        <w:t>يع</w:t>
      </w:r>
      <w:r>
        <w:rPr>
          <w:rFonts w:cs="Arial"/>
          <w:rtl/>
        </w:rPr>
        <w:t xml:space="preserve">تبر كلا </w:t>
      </w:r>
      <w:r>
        <w:rPr>
          <w:rFonts w:cs="Arial"/>
          <w:rtl/>
        </w:rPr>
        <w:t>م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النبيذ والمجوهرات والحمضيات والعنب والطماطم والتفاح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 xml:space="preserve">صادرات </w:t>
      </w:r>
      <w:r>
        <w:rPr>
          <w:rFonts w:cs="Arial"/>
          <w:rtl/>
        </w:rPr>
        <w:t>لبنان الرئيسية,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وقد ب</w:t>
      </w:r>
      <w:r>
        <w:rPr>
          <w:rFonts w:cs="Arial"/>
          <w:rtl/>
        </w:rPr>
        <w:t>دأت الحكومة</w:t>
      </w:r>
      <w:r>
        <w:rPr>
          <w:rFonts w:cs="Arial"/>
          <w:rtl/>
        </w:rPr>
        <w:t xml:space="preserve"> اللبنانية</w:t>
      </w:r>
      <w:r>
        <w:rPr>
          <w:rFonts w:cs="Arial"/>
          <w:rtl/>
        </w:rPr>
        <w:t xml:space="preserve"> للتو في التنقيب عن النفط والغاز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ت</w:t>
      </w:r>
      <w:r>
        <w:rPr>
          <w:rFonts w:cs="Arial"/>
          <w:rtl/>
        </w:rPr>
        <w:t xml:space="preserve">أمل في 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فع إجمالي الناتج المحلي </w:t>
      </w:r>
      <w:r>
        <w:rPr>
          <w:rFonts w:cs="Arial"/>
          <w:rtl/>
        </w:rPr>
        <w:t>للبلا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هذا القطاع.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يوجد في </w:t>
      </w:r>
      <w:r>
        <w:rPr>
          <w:rFonts w:cs="Arial"/>
          <w:rtl/>
        </w:rPr>
        <w:t>لبنان</w:t>
      </w:r>
      <w:r>
        <w:rPr>
          <w:rFonts w:cs="Arial"/>
          <w:rtl/>
        </w:rPr>
        <w:t xml:space="preserve"> العديد من مناطق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 xml:space="preserve"> الطبيعية والفريدة من نوعها ثقافيًا للسياح لاستكشافها. </w:t>
      </w:r>
      <w:r>
        <w:rPr>
          <w:rFonts w:cs="Arial"/>
          <w:rtl/>
        </w:rPr>
        <w:t>و</w:t>
      </w:r>
      <w:r>
        <w:rPr>
          <w:rFonts w:cs="Arial"/>
          <w:rtl/>
        </w:rPr>
        <w:t>يفتخر لبنان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خمسة مواقع تراثية عالمية </w:t>
      </w:r>
      <w:r>
        <w:rPr>
          <w:rFonts w:cs="Arial"/>
          <w:rtl/>
        </w:rPr>
        <w:t xml:space="preserve">مسجلة في قائمة اليونسكو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اراضيه, و</w:t>
      </w:r>
      <w:r>
        <w:rPr>
          <w:rFonts w:cs="Arial"/>
          <w:rtl/>
        </w:rPr>
        <w:t>جميعها ثقافية. ومن أشهر الوجهات السياحية</w:t>
      </w:r>
      <w:r>
        <w:rPr>
          <w:rFonts w:cs="Arial"/>
          <w:rtl/>
        </w:rPr>
        <w:t xml:space="preserve"> الرئيسية في </w:t>
      </w:r>
      <w:r>
        <w:rPr>
          <w:rFonts w:cs="Arial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بعلبك والمتحف الوطني وجبيل وبيت الدين ووادي </w:t>
      </w:r>
      <w:r>
        <w:rPr>
          <w:rFonts w:cs="Arial"/>
          <w:rtl/>
        </w:rPr>
        <w:t>قاديشا</w:t>
      </w:r>
      <w:r>
        <w:rPr>
          <w:rFonts w:cs="Arial"/>
          <w:rtl/>
        </w:rPr>
        <w:t xml:space="preserve"> ومغارة جعيتا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كما تقدم العاصمة بيروت مجموعة متنوعة من المتاحف والمعارض التي تعرض التاريخ والجمال الطبيعي للبلاد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525</Words>
  <Characters>2670</Characters>
  <Application>WPS Office</Application>
  <DocSecurity>0</DocSecurity>
  <Paragraphs>22</Paragraphs>
  <ScaleCrop>false</ScaleCrop>
  <LinksUpToDate>false</LinksUpToDate>
  <CharactersWithSpaces>3189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٢٠٢٠-١١-٢٢T٢٢:٥٧:٥٢Z</dcterms:created>
  <dc:creator>HistepM</dc:creator>
  <lastModifiedBy>LT C3200</lastModifiedBy>
  <dcterms:modified xsi:type="dcterms:W3CDTF">٢٠٢٠-١١-٢٢T٢٣:٠٦:٢٦Z</dcterms:modified>
  <revision>2</revision>
</coreProperties>
</file>