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819F3DA" w:rsidR="003D2DA7" w:rsidRPr="003D2DA7" w:rsidRDefault="000819B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</w:t>
      </w:r>
      <w:r w:rsidR="0052477D">
        <w:rPr>
          <w:rFonts w:ascii="Calibri" w:hAnsi="Calibri" w:cs="Calibri"/>
          <w:b/>
          <w:bCs/>
          <w:sz w:val="28"/>
          <w:szCs w:val="28"/>
        </w:rPr>
        <w:t>elize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033AB6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elizean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52</w:t>
      </w:r>
      <w:r w:rsidR="00903031" w:rsidRP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4735D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1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Which 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medium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elizean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Kingdom,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Taiwan, </w:t>
      </w:r>
      <w:proofErr w:type="gramStart"/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proofErr w:type="gramEnd"/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Ir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eland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elizean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125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which requires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8201048" w:rsidR="007734D2" w:rsidRPr="00341EDF" w:rsidRDefault="0052477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Belize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districts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districts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 xml:space="preserve">Belize,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Cayo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Corozal</w:t>
      </w:r>
      <w:proofErr w:type="spellEnd"/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in Central America </w:t>
      </w:r>
      <w:r>
        <w:rPr>
          <w:rFonts w:eastAsia="Times New Roman" w:cstheme="minorHAnsi"/>
          <w:color w:val="000000"/>
          <w:sz w:val="26"/>
          <w:szCs w:val="26"/>
        </w:rPr>
        <w:t>bordered by Mexico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Guatemala</w:t>
      </w:r>
      <w:proofErr w:type="gramEnd"/>
      <w:r w:rsidR="00F610DA">
        <w:rPr>
          <w:rFonts w:eastAsia="Times New Roman" w:cstheme="minorHAnsi"/>
          <w:color w:val="000000"/>
          <w:sz w:val="26"/>
          <w:szCs w:val="26"/>
        </w:rPr>
        <w:t xml:space="preserve"> and the Caribbean Sea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108ED">
        <w:rPr>
          <w:rFonts w:eastAsia="Times New Roman" w:cstheme="minorHAnsi"/>
          <w:color w:val="000000"/>
          <w:sz w:val="26"/>
          <w:szCs w:val="26"/>
        </w:rPr>
        <w:t>nation’s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relatively flat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F610DA">
        <w:rPr>
          <w:rFonts w:eastAsia="Times New Roman" w:cstheme="minorHAnsi"/>
          <w:color w:val="000000"/>
          <w:sz w:val="26"/>
          <w:szCs w:val="26"/>
        </w:rPr>
        <w:t>swampy coastal terrain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F610DA">
        <w:rPr>
          <w:rFonts w:eastAsia="Times New Roman" w:cstheme="minorHAnsi"/>
          <w:color w:val="000000"/>
          <w:sz w:val="26"/>
          <w:szCs w:val="26"/>
        </w:rPr>
        <w:t>hot</w:t>
      </w:r>
      <w:proofErr w:type="gramEnd"/>
      <w:r w:rsidR="00F610DA">
        <w:rPr>
          <w:rFonts w:eastAsia="Times New Roman" w:cstheme="minorHAnsi"/>
          <w:color w:val="000000"/>
          <w:sz w:val="26"/>
          <w:szCs w:val="26"/>
        </w:rPr>
        <w:t xml:space="preserve"> and humid.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FEF7D7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F610DA">
        <w:rPr>
          <w:rFonts w:eastAsia="Times New Roman" w:cstheme="minorHAnsi"/>
          <w:color w:val="000000"/>
          <w:sz w:val="26"/>
          <w:szCs w:val="26"/>
        </w:rPr>
        <w:t>408,</w:t>
      </w:r>
      <w:r w:rsidR="004C7EEE">
        <w:rPr>
          <w:rFonts w:eastAsia="Times New Roman" w:cstheme="minorHAnsi"/>
          <w:color w:val="000000"/>
          <w:sz w:val="26"/>
          <w:szCs w:val="26"/>
        </w:rPr>
        <w:t>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CE1E75">
        <w:rPr>
          <w:rFonts w:eastAsia="Times New Roman" w:cstheme="minorHAnsi"/>
          <w:color w:val="000000"/>
          <w:sz w:val="26"/>
          <w:szCs w:val="26"/>
        </w:rPr>
        <w:t>B</w:t>
      </w:r>
      <w:r w:rsidR="00F610DA">
        <w:rPr>
          <w:rFonts w:eastAsia="Times New Roman" w:cstheme="minorHAnsi"/>
          <w:color w:val="000000"/>
          <w:sz w:val="26"/>
          <w:szCs w:val="26"/>
        </w:rPr>
        <w:t>elmopan.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>The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however is Belize City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610DA">
        <w:rPr>
          <w:rFonts w:eastAsia="Times New Roman" w:cstheme="minorHAnsi"/>
          <w:color w:val="000000"/>
          <w:sz w:val="26"/>
          <w:szCs w:val="26"/>
        </w:rPr>
        <w:t>57,000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people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followed by </w:t>
      </w:r>
      <w:r w:rsidR="00CE1E75">
        <w:rPr>
          <w:rFonts w:eastAsia="Times New Roman" w:cstheme="minorHAnsi"/>
          <w:color w:val="000000"/>
          <w:sz w:val="26"/>
          <w:szCs w:val="26"/>
        </w:rPr>
        <w:t>S</w:t>
      </w:r>
      <w:r w:rsidR="00F610DA">
        <w:rPr>
          <w:rFonts w:eastAsia="Times New Roman" w:cstheme="minorHAnsi"/>
          <w:color w:val="000000"/>
          <w:sz w:val="26"/>
          <w:szCs w:val="26"/>
        </w:rPr>
        <w:t>an Ignacio with 17,000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>inhabitants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A07ADA">
        <w:rPr>
          <w:rFonts w:eastAsia="Times New Roman" w:cstheme="minorHAnsi"/>
          <w:color w:val="000000"/>
          <w:sz w:val="26"/>
          <w:szCs w:val="26"/>
        </w:rPr>
        <w:t>Philip S. W. Goldson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07ADA">
        <w:rPr>
          <w:rFonts w:eastAsia="Times New Roman" w:cstheme="minorHAnsi"/>
          <w:color w:val="000000"/>
          <w:sz w:val="26"/>
          <w:szCs w:val="26"/>
        </w:rPr>
        <w:t>BZE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ADA">
        <w:rPr>
          <w:rFonts w:eastAsia="Times New Roman" w:cstheme="minorHAnsi"/>
          <w:color w:val="000000"/>
          <w:sz w:val="26"/>
          <w:szCs w:val="26"/>
        </w:rPr>
        <w:t>1.1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. This </w:t>
      </w:r>
      <w:r w:rsidR="004C7EEE">
        <w:rPr>
          <w:rFonts w:eastAsia="Times New Roman" w:cstheme="minorHAnsi"/>
          <w:color w:val="000000"/>
          <w:sz w:val="26"/>
          <w:szCs w:val="26"/>
        </w:rPr>
        <w:t>mak</w:t>
      </w:r>
      <w:r w:rsidR="001108ED">
        <w:rPr>
          <w:rFonts w:eastAsia="Times New Roman" w:cstheme="minorHAnsi"/>
          <w:color w:val="000000"/>
          <w:sz w:val="26"/>
          <w:szCs w:val="26"/>
        </w:rPr>
        <w:t>es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A07ADA">
        <w:rPr>
          <w:rFonts w:eastAsia="Times New Roman" w:cstheme="minorHAnsi"/>
          <w:color w:val="000000"/>
          <w:sz w:val="26"/>
          <w:szCs w:val="26"/>
        </w:rPr>
        <w:t>7</w:t>
      </w:r>
      <w:r w:rsidR="004C7EEE" w:rsidRPr="004C7EE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the C</w:t>
      </w:r>
      <w:r w:rsidR="00A07ADA">
        <w:rPr>
          <w:rFonts w:eastAsia="Times New Roman" w:cstheme="minorHAnsi"/>
          <w:color w:val="000000"/>
          <w:sz w:val="26"/>
          <w:szCs w:val="26"/>
        </w:rPr>
        <w:t>entral America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A07ADA">
        <w:rPr>
          <w:rFonts w:eastAsia="Times New Roman" w:cstheme="minorHAnsi"/>
          <w:color w:val="000000"/>
          <w:sz w:val="26"/>
          <w:szCs w:val="26"/>
        </w:rPr>
        <w:t>the politician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ADA">
        <w:rPr>
          <w:rFonts w:eastAsia="Times New Roman" w:cstheme="minorHAnsi"/>
          <w:color w:val="000000"/>
          <w:sz w:val="26"/>
          <w:szCs w:val="26"/>
        </w:rPr>
        <w:t>Philip Goldson, who was a member of the house of representatives and founder of the main Belizean political party</w:t>
      </w:r>
      <w:r w:rsidR="007C096E">
        <w:rPr>
          <w:rFonts w:eastAsia="Times New Roman" w:cstheme="minorHAnsi"/>
          <w:color w:val="000000"/>
          <w:sz w:val="26"/>
          <w:szCs w:val="26"/>
        </w:rPr>
        <w:t>. The airport provides access to destinations in the Caribbean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 and the Americas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AE3AEDB" w:rsidR="007734D2" w:rsidRPr="00C95FE6" w:rsidRDefault="00A07ADA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Belize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0C76D4">
        <w:rPr>
          <w:rFonts w:eastAsia="Times New Roman" w:cstheme="minorHAnsi"/>
          <w:color w:val="000000"/>
          <w:sz w:val="26"/>
          <w:szCs w:val="26"/>
        </w:rPr>
        <w:t>the creole 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>
        <w:rPr>
          <w:rFonts w:eastAsia="Times New Roman" w:cstheme="minorHAnsi"/>
          <w:color w:val="000000"/>
          <w:sz w:val="26"/>
          <w:szCs w:val="26"/>
        </w:rPr>
        <w:t>of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the population identify themselves as Christians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108ED">
        <w:rPr>
          <w:rFonts w:eastAsia="Times New Roman" w:cstheme="minorHAnsi"/>
          <w:color w:val="000000"/>
          <w:sz w:val="26"/>
          <w:szCs w:val="26"/>
        </w:rPr>
        <w:t>around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40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% </w:t>
      </w:r>
      <w:r>
        <w:rPr>
          <w:rFonts w:eastAsia="Times New Roman" w:cstheme="minorHAnsi"/>
          <w:color w:val="000000"/>
          <w:sz w:val="26"/>
          <w:szCs w:val="26"/>
        </w:rPr>
        <w:t>being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Roman Catholic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Belize’s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Dean Oliver Barrow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E248776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C04A9B">
        <w:rPr>
          <w:rFonts w:eastAsia="Times New Roman" w:cstheme="minorHAnsi"/>
          <w:color w:val="000000"/>
          <w:sz w:val="26"/>
          <w:szCs w:val="26"/>
        </w:rPr>
        <w:t>B</w:t>
      </w:r>
      <w:r w:rsidR="00A07ADA">
        <w:rPr>
          <w:rFonts w:eastAsia="Times New Roman" w:cstheme="minorHAnsi"/>
          <w:color w:val="000000"/>
          <w:sz w:val="26"/>
          <w:szCs w:val="26"/>
        </w:rPr>
        <w:t>elize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0C76D4">
        <w:rPr>
          <w:rFonts w:eastAsia="Times New Roman" w:cstheme="minorHAnsi"/>
          <w:color w:val="000000"/>
          <w:sz w:val="26"/>
          <w:szCs w:val="26"/>
        </w:rPr>
        <w:t>B</w:t>
      </w:r>
      <w:r w:rsidR="00A07ADA">
        <w:rPr>
          <w:rFonts w:eastAsia="Times New Roman" w:cstheme="minorHAnsi"/>
          <w:color w:val="000000"/>
          <w:sz w:val="26"/>
          <w:szCs w:val="26"/>
        </w:rPr>
        <w:t>ZD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>, which is permanently pegged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at </w:t>
      </w:r>
      <w:r w:rsidR="00C04A9B">
        <w:rPr>
          <w:rFonts w:eastAsia="Times New Roman" w:cstheme="minorHAnsi"/>
          <w:color w:val="000000"/>
          <w:sz w:val="26"/>
          <w:szCs w:val="26"/>
        </w:rPr>
        <w:t>B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ZD </w:t>
      </w:r>
      <w:r w:rsidR="00C04A9B">
        <w:rPr>
          <w:rFonts w:eastAsia="Times New Roman" w:cstheme="minorHAnsi"/>
          <w:color w:val="000000"/>
          <w:sz w:val="26"/>
          <w:szCs w:val="26"/>
        </w:rPr>
        <w:t>2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07ADA">
        <w:rPr>
          <w:rFonts w:eastAsia="Times New Roman" w:cstheme="minorHAnsi"/>
          <w:color w:val="000000"/>
          <w:sz w:val="26"/>
          <w:szCs w:val="26"/>
        </w:rPr>
        <w:t>3.</w:t>
      </w:r>
      <w:r w:rsidR="001108ED">
        <w:rPr>
          <w:rFonts w:eastAsia="Times New Roman" w:cstheme="minorHAnsi"/>
          <w:color w:val="000000"/>
          <w:sz w:val="26"/>
          <w:szCs w:val="26"/>
        </w:rPr>
        <w:t>4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I</w:t>
      </w:r>
      <w:r w:rsidR="009E552D">
        <w:rPr>
          <w:rFonts w:eastAsia="Times New Roman" w:cstheme="minorHAnsi"/>
          <w:color w:val="000000"/>
          <w:sz w:val="26"/>
          <w:szCs w:val="26"/>
        </w:rPr>
        <w:t>t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4E69E7">
        <w:rPr>
          <w:rFonts w:eastAsia="Times New Roman" w:cstheme="minorHAnsi"/>
          <w:color w:val="000000"/>
          <w:sz w:val="26"/>
          <w:szCs w:val="26"/>
        </w:rPr>
        <w:t>39</w:t>
      </w:r>
      <w:r w:rsidR="004E69E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E69E7">
        <w:rPr>
          <w:rFonts w:eastAsia="Times New Roman" w:cstheme="minorHAnsi"/>
          <w:color w:val="000000"/>
          <w:sz w:val="26"/>
          <w:szCs w:val="26"/>
        </w:rPr>
        <w:t>list of Commonwealth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108ED">
        <w:rPr>
          <w:rFonts w:eastAsia="Times New Roman" w:cstheme="minorHAnsi"/>
          <w:color w:val="000000"/>
          <w:sz w:val="26"/>
          <w:szCs w:val="26"/>
        </w:rPr>
        <w:t>9,576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sector with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ourism </w:t>
      </w:r>
      <w:r w:rsidR="00C04A9B">
        <w:rPr>
          <w:rFonts w:eastAsia="Times New Roman" w:cstheme="minorHAnsi"/>
          <w:color w:val="000000"/>
          <w:sz w:val="26"/>
          <w:szCs w:val="26"/>
        </w:rPr>
        <w:t>and agricultural good</w:t>
      </w:r>
      <w:r w:rsidR="004E69E7">
        <w:rPr>
          <w:rFonts w:eastAsia="Times New Roman" w:cstheme="minorHAnsi"/>
          <w:color w:val="000000"/>
          <w:sz w:val="26"/>
          <w:szCs w:val="26"/>
        </w:rPr>
        <w:t>s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contributing the vast majority </w:t>
      </w:r>
      <w:r w:rsidR="00C04A9B">
        <w:rPr>
          <w:rFonts w:eastAsia="Times New Roman" w:cstheme="minorHAnsi"/>
          <w:color w:val="000000"/>
          <w:sz w:val="26"/>
          <w:szCs w:val="26"/>
        </w:rPr>
        <w:t>to the country’s income.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The GDP growth has been more or less stagnant in the past years.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EF437E1" w:rsidR="00712555" w:rsidRPr="00776490" w:rsidRDefault="00C04A9B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</w:t>
      </w:r>
      <w:r w:rsidR="004E69E7">
        <w:rPr>
          <w:rFonts w:eastAsia="Times New Roman" w:cstheme="minorHAnsi"/>
          <w:color w:val="000000"/>
          <w:sz w:val="26"/>
          <w:szCs w:val="26"/>
        </w:rPr>
        <w:t>elize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attractions, making it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 popular </w:t>
      </w:r>
      <w:r>
        <w:rPr>
          <w:rFonts w:eastAsia="Times New Roman" w:cstheme="minorHAnsi"/>
          <w:color w:val="000000"/>
          <w:sz w:val="26"/>
          <w:szCs w:val="26"/>
        </w:rPr>
        <w:t>destination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the Blue Hole, the </w:t>
      </w:r>
      <w:proofErr w:type="spellStart"/>
      <w:r w:rsidR="004E69E7">
        <w:rPr>
          <w:rFonts w:eastAsia="Times New Roman" w:cstheme="minorHAnsi"/>
          <w:color w:val="000000"/>
          <w:sz w:val="26"/>
          <w:szCs w:val="26"/>
        </w:rPr>
        <w:t>Placencia</w:t>
      </w:r>
      <w:proofErr w:type="spellEnd"/>
      <w:r w:rsidR="004E69E7">
        <w:rPr>
          <w:rFonts w:eastAsia="Times New Roman" w:cstheme="minorHAnsi"/>
          <w:color w:val="000000"/>
          <w:sz w:val="26"/>
          <w:szCs w:val="26"/>
        </w:rPr>
        <w:t xml:space="preserve"> Peninsula</w:t>
      </w:r>
      <w:r w:rsidR="00E8625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4E69E7">
        <w:rPr>
          <w:rFonts w:eastAsia="Times New Roman" w:cstheme="minorHAnsi"/>
          <w:color w:val="000000"/>
          <w:sz w:val="26"/>
          <w:szCs w:val="26"/>
        </w:rPr>
        <w:t>Turneffe</w:t>
      </w:r>
      <w:proofErr w:type="spellEnd"/>
      <w:r w:rsidR="004E69E7">
        <w:rPr>
          <w:rFonts w:eastAsia="Times New Roman" w:cstheme="minorHAnsi"/>
          <w:color w:val="000000"/>
          <w:sz w:val="26"/>
          <w:szCs w:val="26"/>
        </w:rPr>
        <w:t xml:space="preserve"> Islands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CFF">
        <w:rPr>
          <w:rFonts w:eastAsia="Times New Roman" w:cstheme="minorHAnsi"/>
          <w:color w:val="000000"/>
          <w:sz w:val="26"/>
          <w:szCs w:val="26"/>
        </w:rPr>
        <w:t>Main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4E69E7">
        <w:rPr>
          <w:rFonts w:eastAsia="Times New Roman" w:cstheme="minorHAnsi"/>
          <w:color w:val="000000"/>
          <w:sz w:val="26"/>
          <w:szCs w:val="26"/>
        </w:rPr>
        <w:t>, bird watching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Belize is also home to the largest cave system in Central America.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5B2EFB">
        <w:rPr>
          <w:rFonts w:eastAsia="Times New Roman" w:cstheme="minorHAnsi"/>
          <w:color w:val="000000"/>
          <w:sz w:val="26"/>
          <w:szCs w:val="26"/>
        </w:rPr>
        <w:t>1.</w:t>
      </w:r>
      <w:r w:rsidR="004E69E7">
        <w:rPr>
          <w:rFonts w:eastAsia="Times New Roman" w:cstheme="minorHAnsi"/>
          <w:color w:val="000000"/>
          <w:sz w:val="26"/>
          <w:szCs w:val="26"/>
        </w:rPr>
        <w:t>7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0C24C" w14:textId="77777777" w:rsidR="00E871AA" w:rsidRDefault="00E871AA" w:rsidP="00CE3C2A">
      <w:r>
        <w:separator/>
      </w:r>
    </w:p>
  </w:endnote>
  <w:endnote w:type="continuationSeparator" w:id="0">
    <w:p w14:paraId="53A6FE9F" w14:textId="77777777" w:rsidR="00E871AA" w:rsidRDefault="00E871A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C9BEF" w14:textId="77777777" w:rsidR="00E871AA" w:rsidRDefault="00E871AA" w:rsidP="00CE3C2A">
      <w:r>
        <w:separator/>
      </w:r>
    </w:p>
  </w:footnote>
  <w:footnote w:type="continuationSeparator" w:id="0">
    <w:p w14:paraId="0B2A5AD1" w14:textId="77777777" w:rsidR="00E871AA" w:rsidRDefault="00E871A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108ED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35D9"/>
    <w:rsid w:val="002230E7"/>
    <w:rsid w:val="00224A68"/>
    <w:rsid w:val="0026181B"/>
    <w:rsid w:val="00295F46"/>
    <w:rsid w:val="003343B2"/>
    <w:rsid w:val="003A1485"/>
    <w:rsid w:val="003D2DA7"/>
    <w:rsid w:val="0041395A"/>
    <w:rsid w:val="0044109F"/>
    <w:rsid w:val="0044152E"/>
    <w:rsid w:val="00454E0C"/>
    <w:rsid w:val="004735D3"/>
    <w:rsid w:val="004C7EEE"/>
    <w:rsid w:val="004E69E7"/>
    <w:rsid w:val="004F4985"/>
    <w:rsid w:val="0052477D"/>
    <w:rsid w:val="005271A0"/>
    <w:rsid w:val="005474BC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76490"/>
    <w:rsid w:val="007835D2"/>
    <w:rsid w:val="00790FC3"/>
    <w:rsid w:val="007C096E"/>
    <w:rsid w:val="007C691B"/>
    <w:rsid w:val="007E2C51"/>
    <w:rsid w:val="007F49CB"/>
    <w:rsid w:val="00902C42"/>
    <w:rsid w:val="00903031"/>
    <w:rsid w:val="009326B6"/>
    <w:rsid w:val="00944A24"/>
    <w:rsid w:val="00950BBE"/>
    <w:rsid w:val="00963D87"/>
    <w:rsid w:val="009947FA"/>
    <w:rsid w:val="009B7945"/>
    <w:rsid w:val="009C4CFF"/>
    <w:rsid w:val="009C50F0"/>
    <w:rsid w:val="009E552D"/>
    <w:rsid w:val="00A07ADA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B36487"/>
    <w:rsid w:val="00B414B5"/>
    <w:rsid w:val="00BA52BC"/>
    <w:rsid w:val="00BC50C9"/>
    <w:rsid w:val="00BD4524"/>
    <w:rsid w:val="00C04A9B"/>
    <w:rsid w:val="00C44505"/>
    <w:rsid w:val="00C95FE6"/>
    <w:rsid w:val="00CA7CF5"/>
    <w:rsid w:val="00CC7BBA"/>
    <w:rsid w:val="00CE1E75"/>
    <w:rsid w:val="00CE3C2A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625A"/>
    <w:rsid w:val="00E871AA"/>
    <w:rsid w:val="00E91B2D"/>
    <w:rsid w:val="00ED128D"/>
    <w:rsid w:val="00F5187A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2020-11-10T17:54:00Z</dcterms:created>
  <dcterms:modified xsi:type="dcterms:W3CDTF">2020-11-11T08:14:00Z</dcterms:modified>
</cp:coreProperties>
</file>