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5DEAD78" w:rsidR="003D2DA7" w:rsidRPr="003D2DA7" w:rsidRDefault="001F786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Gambia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1ACD89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Gambian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FF024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passport ranking has </w:t>
      </w:r>
      <w:r w:rsidR="00FF024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 from 45</w:t>
      </w:r>
      <w:r w:rsidR="00FF024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F024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the current ranking. 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Gambian</w:t>
      </w:r>
      <w:r w:rsidR="001F7860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74556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Barbados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Gambian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1F786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4E661E4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1F7860">
        <w:rPr>
          <w:rFonts w:eastAsia="Times New Roman" w:cstheme="minorHAnsi"/>
          <w:color w:val="000000"/>
          <w:sz w:val="26"/>
          <w:szCs w:val="26"/>
        </w:rPr>
        <w:t>The Gambia</w:t>
      </w:r>
      <w:r w:rsidR="0074556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D4404A">
        <w:rPr>
          <w:rFonts w:eastAsia="Times New Roman" w:cstheme="minorHAnsi"/>
          <w:color w:val="000000"/>
          <w:sz w:val="26"/>
          <w:szCs w:val="26"/>
        </w:rPr>
        <w:t>British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1F7860">
        <w:rPr>
          <w:rFonts w:eastAsia="Times New Roman" w:cstheme="minorHAnsi"/>
          <w:color w:val="000000"/>
          <w:sz w:val="26"/>
          <w:szCs w:val="26"/>
        </w:rPr>
        <w:t>5</w:t>
      </w:r>
      <w:r w:rsidR="0074556E">
        <w:rPr>
          <w:rFonts w:eastAsia="Times New Roman" w:cstheme="minorHAnsi"/>
          <w:color w:val="000000"/>
          <w:sz w:val="26"/>
          <w:szCs w:val="26"/>
        </w:rPr>
        <w:t xml:space="preserve"> regions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1F7860">
        <w:rPr>
          <w:rFonts w:eastAsia="Times New Roman" w:cstheme="minorHAnsi"/>
          <w:color w:val="000000"/>
          <w:sz w:val="26"/>
          <w:szCs w:val="26"/>
        </w:rPr>
        <w:t>Western</w:t>
      </w:r>
      <w:r w:rsidR="0074556E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1F7860">
        <w:rPr>
          <w:rFonts w:eastAsia="Times New Roman" w:cstheme="minorHAnsi"/>
          <w:color w:val="000000"/>
          <w:sz w:val="26"/>
          <w:szCs w:val="26"/>
        </w:rPr>
        <w:t>Senegal and the North Atlantic Ocean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7860">
        <w:rPr>
          <w:rFonts w:eastAsia="Times New Roman" w:cstheme="minorHAnsi"/>
          <w:color w:val="000000"/>
          <w:sz w:val="26"/>
          <w:szCs w:val="26"/>
        </w:rPr>
        <w:t>The most significant regions are West Coast, Banjul and Upper River. The Gambia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1F7860">
        <w:rPr>
          <w:rFonts w:eastAsia="Times New Roman" w:cstheme="minorHAnsi"/>
          <w:color w:val="000000"/>
          <w:sz w:val="26"/>
          <w:szCs w:val="26"/>
        </w:rPr>
        <w:t>10,689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1F7860">
        <w:rPr>
          <w:rFonts w:eastAsia="Times New Roman" w:cstheme="minorHAnsi"/>
          <w:color w:val="000000"/>
          <w:sz w:val="26"/>
          <w:szCs w:val="26"/>
        </w:rPr>
        <w:t>6</w:t>
      </w:r>
      <w:r w:rsidR="001F786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7860">
        <w:rPr>
          <w:rFonts w:eastAsia="Times New Roman" w:cstheme="minorHAnsi"/>
          <w:color w:val="000000"/>
          <w:sz w:val="26"/>
          <w:szCs w:val="26"/>
        </w:rPr>
        <w:t>smallest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90170F">
        <w:rPr>
          <w:rFonts w:eastAsia="Times New Roman" w:cstheme="minorHAnsi"/>
          <w:color w:val="000000"/>
          <w:sz w:val="26"/>
          <w:szCs w:val="26"/>
        </w:rPr>
        <w:t xml:space="preserve">is tropical </w:t>
      </w:r>
      <w:r w:rsidR="00292DE3">
        <w:rPr>
          <w:rFonts w:eastAsia="Times New Roman" w:cstheme="minorHAnsi"/>
          <w:color w:val="000000"/>
          <w:sz w:val="26"/>
          <w:szCs w:val="26"/>
        </w:rPr>
        <w:t>with a rainy and a dry season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292DE3">
        <w:rPr>
          <w:rFonts w:eastAsia="Times New Roman" w:cstheme="minorHAnsi"/>
          <w:color w:val="000000"/>
          <w:sz w:val="26"/>
          <w:szCs w:val="26"/>
        </w:rPr>
        <w:t>the flood plain of the Gambia</w:t>
      </w:r>
      <w:r w:rsidR="00FF0247">
        <w:rPr>
          <w:rFonts w:eastAsia="Times New Roman" w:cstheme="minorHAnsi"/>
          <w:color w:val="000000"/>
          <w:sz w:val="26"/>
          <w:szCs w:val="26"/>
        </w:rPr>
        <w:t xml:space="preserve"> river,</w:t>
      </w:r>
      <w:r w:rsidR="00292DE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F0247">
        <w:rPr>
          <w:rFonts w:eastAsia="Times New Roman" w:cstheme="minorHAnsi"/>
          <w:color w:val="000000"/>
          <w:sz w:val="26"/>
          <w:szCs w:val="26"/>
        </w:rPr>
        <w:t>mangroves and savanna.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D5EA1C0" w:rsidR="007734D2" w:rsidRDefault="00292DE3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Gambia</w:t>
      </w:r>
      <w:r w:rsidR="0090170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CD5348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2.1</w:t>
      </w:r>
      <w:r w:rsidR="0090170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6DA1">
        <w:rPr>
          <w:rFonts w:eastAsia="Times New Roman" w:cstheme="minorHAnsi"/>
          <w:color w:val="000000"/>
          <w:sz w:val="26"/>
          <w:szCs w:val="26"/>
        </w:rPr>
        <w:t>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D5348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44</w:t>
      </w:r>
      <w:r w:rsidR="00D623FE" w:rsidRPr="00D623F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Banjul</w:t>
      </w:r>
      <w:r w:rsidR="0090170F">
        <w:rPr>
          <w:rFonts w:eastAsia="Times New Roman" w:cstheme="minorHAnsi"/>
          <w:color w:val="000000"/>
          <w:sz w:val="26"/>
          <w:szCs w:val="26"/>
        </w:rPr>
        <w:t>, which is also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170F">
        <w:rPr>
          <w:rFonts w:eastAsia="Times New Roman" w:cstheme="minorHAnsi"/>
          <w:color w:val="000000"/>
          <w:sz w:val="26"/>
          <w:szCs w:val="26"/>
        </w:rPr>
        <w:t>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D4BBA">
        <w:rPr>
          <w:rFonts w:eastAsia="Times New Roman" w:cstheme="minorHAnsi"/>
          <w:color w:val="000000"/>
          <w:sz w:val="26"/>
          <w:szCs w:val="26"/>
        </w:rPr>
        <w:t>443</w:t>
      </w:r>
      <w:r w:rsidR="00C22F38">
        <w:rPr>
          <w:rFonts w:eastAsia="Times New Roman" w:cstheme="minorHAnsi"/>
          <w:color w:val="000000"/>
          <w:sz w:val="26"/>
          <w:szCs w:val="26"/>
        </w:rPr>
        <w:t>,000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90170F">
        <w:rPr>
          <w:rFonts w:eastAsia="Times New Roman" w:cstheme="minorHAnsi"/>
          <w:color w:val="000000"/>
          <w:sz w:val="26"/>
          <w:szCs w:val="26"/>
        </w:rPr>
        <w:t>.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Serrekunda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Brikama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Bakau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>
        <w:rPr>
          <w:rFonts w:eastAsia="Times New Roman" w:cstheme="minorHAnsi"/>
          <w:color w:val="000000"/>
          <w:sz w:val="26"/>
          <w:szCs w:val="26"/>
        </w:rPr>
        <w:t>Banjul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>
        <w:rPr>
          <w:rFonts w:eastAsia="Times New Roman" w:cstheme="minorHAnsi"/>
          <w:color w:val="000000"/>
          <w:sz w:val="26"/>
          <w:szCs w:val="26"/>
        </w:rPr>
        <w:t>BJL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5149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>
        <w:rPr>
          <w:rFonts w:eastAsia="Times New Roman" w:cstheme="minorHAnsi"/>
          <w:color w:val="000000"/>
          <w:sz w:val="26"/>
          <w:szCs w:val="26"/>
        </w:rPr>
        <w:t>the Gambia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a variety of destinations in Africa, Europe and </w:t>
      </w:r>
      <w:r>
        <w:rPr>
          <w:rFonts w:eastAsia="Times New Roman" w:cstheme="minorHAnsi"/>
          <w:color w:val="000000"/>
          <w:sz w:val="26"/>
          <w:szCs w:val="26"/>
        </w:rPr>
        <w:t>Turkey</w:t>
      </w:r>
      <w:r w:rsidR="00210480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4B300FE" w:rsidR="007734D2" w:rsidRPr="00C95FE6" w:rsidRDefault="00292DE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Gambian</w:t>
      </w:r>
      <w:r w:rsidR="0025149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 w:rsidR="0025149A">
        <w:rPr>
          <w:rFonts w:eastAsia="Times New Roman" w:cstheme="minorHAnsi"/>
          <w:color w:val="000000"/>
          <w:sz w:val="26"/>
          <w:szCs w:val="26"/>
        </w:rPr>
        <w:t>a variety of ethnic groups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English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149A">
        <w:rPr>
          <w:rFonts w:eastAsia="Times New Roman" w:cstheme="minorHAnsi"/>
          <w:color w:val="000000"/>
          <w:sz w:val="26"/>
          <w:szCs w:val="26"/>
        </w:rPr>
        <w:t xml:space="preserve">mixed between 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6381C">
        <w:rPr>
          <w:rFonts w:eastAsia="Times New Roman" w:cstheme="minorHAnsi"/>
          <w:color w:val="000000"/>
          <w:sz w:val="26"/>
          <w:szCs w:val="26"/>
        </w:rPr>
        <w:t>English common</w:t>
      </w:r>
      <w:r>
        <w:rPr>
          <w:rFonts w:eastAsia="Times New Roman" w:cstheme="minorHAnsi"/>
          <w:color w:val="000000"/>
          <w:sz w:val="26"/>
          <w:szCs w:val="26"/>
        </w:rPr>
        <w:t>, the sharia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2BDD">
        <w:rPr>
          <w:rFonts w:eastAsia="Times New Roman" w:cstheme="minorHAnsi"/>
          <w:color w:val="000000"/>
          <w:sz w:val="26"/>
          <w:szCs w:val="26"/>
        </w:rPr>
        <w:t>and customary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2BD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61B95">
        <w:rPr>
          <w:rFonts w:eastAsia="Times New Roman" w:cstheme="minorHAnsi"/>
          <w:color w:val="000000"/>
          <w:sz w:val="26"/>
          <w:szCs w:val="26"/>
        </w:rPr>
        <w:t>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Adama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Barrow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2293228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8130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Gambian dalasi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1307A">
        <w:rPr>
          <w:rFonts w:eastAsia="Times New Roman" w:cstheme="minorHAnsi"/>
          <w:color w:val="000000"/>
          <w:sz w:val="26"/>
          <w:szCs w:val="26"/>
        </w:rPr>
        <w:t>GMD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81307A">
        <w:rPr>
          <w:rFonts w:eastAsia="Times New Roman" w:cstheme="minorHAnsi"/>
          <w:color w:val="000000"/>
          <w:sz w:val="26"/>
          <w:szCs w:val="26"/>
        </w:rPr>
        <w:t>GMD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307A">
        <w:rPr>
          <w:rFonts w:eastAsia="Times New Roman" w:cstheme="minorHAnsi"/>
          <w:color w:val="000000"/>
          <w:sz w:val="26"/>
          <w:szCs w:val="26"/>
        </w:rPr>
        <w:t>51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1307A">
        <w:rPr>
          <w:rFonts w:eastAsia="Times New Roman" w:cstheme="minorHAnsi"/>
          <w:color w:val="000000"/>
          <w:sz w:val="26"/>
          <w:szCs w:val="26"/>
        </w:rPr>
        <w:t>5.4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1307A">
        <w:rPr>
          <w:rFonts w:eastAsia="Times New Roman" w:cstheme="minorHAnsi"/>
          <w:color w:val="000000"/>
          <w:sz w:val="26"/>
          <w:szCs w:val="26"/>
        </w:rPr>
        <w:t>2,240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9A2E30">
        <w:rPr>
          <w:rFonts w:eastAsia="Times New Roman" w:cstheme="minorHAnsi"/>
          <w:color w:val="000000"/>
          <w:sz w:val="26"/>
          <w:szCs w:val="26"/>
        </w:rPr>
        <w:t>3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56381C">
        <w:rPr>
          <w:rFonts w:eastAsia="Times New Roman" w:cstheme="minorHAnsi"/>
          <w:color w:val="000000"/>
          <w:sz w:val="26"/>
          <w:szCs w:val="26"/>
        </w:rPr>
        <w:t>agriculture</w:t>
      </w:r>
      <w:r w:rsidR="009A2E30">
        <w:rPr>
          <w:rFonts w:eastAsia="Times New Roman" w:cstheme="minorHAnsi"/>
          <w:color w:val="000000"/>
          <w:sz w:val="26"/>
          <w:szCs w:val="26"/>
        </w:rPr>
        <w:t>, 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1307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22F38">
        <w:rPr>
          <w:rFonts w:eastAsia="Times New Roman" w:cstheme="minorHAnsi"/>
          <w:color w:val="000000"/>
          <w:sz w:val="26"/>
          <w:szCs w:val="26"/>
        </w:rPr>
        <w:t>a</w:t>
      </w:r>
      <w:r w:rsidR="0081307A">
        <w:rPr>
          <w:rFonts w:eastAsia="Times New Roman" w:cstheme="minorHAnsi"/>
          <w:color w:val="000000"/>
          <w:sz w:val="26"/>
          <w:szCs w:val="26"/>
        </w:rPr>
        <w:t>gricultural sector is very important and has much room to further develop. Around 20% of the GDP are contributed by remittances of Gambians working abroad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F5F61">
        <w:rPr>
          <w:rFonts w:eastAsia="Times New Roman" w:cstheme="minorHAnsi"/>
          <w:color w:val="000000"/>
          <w:sz w:val="26"/>
          <w:szCs w:val="26"/>
        </w:rPr>
        <w:t>Other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 currently important </w:t>
      </w:r>
      <w:r w:rsidR="005F5F61">
        <w:rPr>
          <w:rFonts w:eastAsia="Times New Roman" w:cstheme="minorHAnsi"/>
          <w:color w:val="000000"/>
          <w:sz w:val="26"/>
          <w:szCs w:val="26"/>
        </w:rPr>
        <w:t>export goods are</w:t>
      </w:r>
      <w:r w:rsidR="0081307A">
        <w:rPr>
          <w:rFonts w:eastAsia="Times New Roman" w:cstheme="minorHAnsi"/>
          <w:color w:val="000000"/>
          <w:sz w:val="26"/>
          <w:szCs w:val="26"/>
        </w:rPr>
        <w:t xml:space="preserve"> peanuts, fish, rice, millet, sorghum and peanuts.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D6A159A" w:rsidR="00712555" w:rsidRPr="00A50000" w:rsidRDefault="0081307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Gambia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 xml:space="preserve">a developing </w:t>
      </w:r>
      <w:r w:rsidR="001564ED">
        <w:rPr>
          <w:rFonts w:eastAsia="Times New Roman" w:cstheme="minorHAnsi"/>
          <w:color w:val="000000"/>
          <w:sz w:val="26"/>
          <w:szCs w:val="26"/>
        </w:rPr>
        <w:t>tourism destination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diverse wildlife and accessible national parks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include </w:t>
      </w:r>
      <w:r w:rsidR="00CA666D"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Abuko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Nature Reserve, Banjul,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Brufut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Beach,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Sanyang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Village and Beach, the National </w:t>
      </w:r>
      <w:r w:rsidR="00E039A3">
        <w:rPr>
          <w:rFonts w:eastAsia="Times New Roman" w:cstheme="minorHAnsi"/>
          <w:color w:val="000000"/>
          <w:sz w:val="26"/>
          <w:szCs w:val="26"/>
        </w:rPr>
        <w:t>Mu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039A3">
        <w:rPr>
          <w:rFonts w:eastAsia="Times New Roman" w:cstheme="minorHAnsi"/>
          <w:color w:val="000000"/>
          <w:sz w:val="26"/>
          <w:szCs w:val="26"/>
        </w:rPr>
        <w:t>e</w:t>
      </w:r>
      <w:r>
        <w:rPr>
          <w:rFonts w:eastAsia="Times New Roman" w:cstheme="minorHAnsi"/>
          <w:color w:val="000000"/>
          <w:sz w:val="26"/>
          <w:szCs w:val="26"/>
        </w:rPr>
        <w:t xml:space="preserve">um and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Wassu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Stone Circles</w:t>
      </w:r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>
        <w:rPr>
          <w:rFonts w:eastAsia="Times New Roman" w:cstheme="minorHAnsi"/>
          <w:color w:val="000000"/>
          <w:sz w:val="26"/>
          <w:szCs w:val="26"/>
        </w:rPr>
        <w:t>550</w:t>
      </w:r>
      <w:r w:rsidR="00C22F38">
        <w:rPr>
          <w:rFonts w:eastAsia="Times New Roman" w:cstheme="minorHAnsi"/>
          <w:color w:val="000000"/>
          <w:sz w:val="26"/>
          <w:szCs w:val="26"/>
        </w:rPr>
        <w:t>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9A2E30"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89D08" w14:textId="77777777" w:rsidR="007562B1" w:rsidRDefault="007562B1" w:rsidP="00CE3C2A">
      <w:r>
        <w:separator/>
      </w:r>
    </w:p>
  </w:endnote>
  <w:endnote w:type="continuationSeparator" w:id="0">
    <w:p w14:paraId="25ECCEA4" w14:textId="77777777" w:rsidR="007562B1" w:rsidRDefault="007562B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C65CA" w14:textId="77777777" w:rsidR="007562B1" w:rsidRDefault="007562B1" w:rsidP="00CE3C2A">
      <w:r>
        <w:separator/>
      </w:r>
    </w:p>
  </w:footnote>
  <w:footnote w:type="continuationSeparator" w:id="0">
    <w:p w14:paraId="7C42288D" w14:textId="77777777" w:rsidR="007562B1" w:rsidRDefault="007562B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335B2"/>
    <w:rsid w:val="00140B95"/>
    <w:rsid w:val="00150997"/>
    <w:rsid w:val="001564ED"/>
    <w:rsid w:val="00166320"/>
    <w:rsid w:val="00170EFF"/>
    <w:rsid w:val="001A0A12"/>
    <w:rsid w:val="001A4D18"/>
    <w:rsid w:val="001C4A29"/>
    <w:rsid w:val="001D4247"/>
    <w:rsid w:val="001F7860"/>
    <w:rsid w:val="002046E4"/>
    <w:rsid w:val="00210480"/>
    <w:rsid w:val="002230E7"/>
    <w:rsid w:val="0025149A"/>
    <w:rsid w:val="00256FD9"/>
    <w:rsid w:val="0026181B"/>
    <w:rsid w:val="00261B95"/>
    <w:rsid w:val="00266FBA"/>
    <w:rsid w:val="00292DE3"/>
    <w:rsid w:val="00295F46"/>
    <w:rsid w:val="002C02EB"/>
    <w:rsid w:val="00307372"/>
    <w:rsid w:val="003343B2"/>
    <w:rsid w:val="00344265"/>
    <w:rsid w:val="00360F04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815F6"/>
    <w:rsid w:val="004A2BDD"/>
    <w:rsid w:val="004A5264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637F8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4556E"/>
    <w:rsid w:val="007562B1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1307A"/>
    <w:rsid w:val="00835586"/>
    <w:rsid w:val="00835C96"/>
    <w:rsid w:val="00887B61"/>
    <w:rsid w:val="00895DD9"/>
    <w:rsid w:val="008C0EC6"/>
    <w:rsid w:val="0090170F"/>
    <w:rsid w:val="00902C42"/>
    <w:rsid w:val="00921A1E"/>
    <w:rsid w:val="00935E1B"/>
    <w:rsid w:val="00942512"/>
    <w:rsid w:val="00950BBE"/>
    <w:rsid w:val="009947FA"/>
    <w:rsid w:val="009A2427"/>
    <w:rsid w:val="009A2E30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AD4BBA"/>
    <w:rsid w:val="00AF293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22F38"/>
    <w:rsid w:val="00C35D00"/>
    <w:rsid w:val="00C44505"/>
    <w:rsid w:val="00C75846"/>
    <w:rsid w:val="00C76DA1"/>
    <w:rsid w:val="00C95FE6"/>
    <w:rsid w:val="00CA18B0"/>
    <w:rsid w:val="00CA666D"/>
    <w:rsid w:val="00CA7CF5"/>
    <w:rsid w:val="00CC38FF"/>
    <w:rsid w:val="00CC7BBA"/>
    <w:rsid w:val="00CD5348"/>
    <w:rsid w:val="00CE3C2A"/>
    <w:rsid w:val="00D007A3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039A3"/>
    <w:rsid w:val="00E160A6"/>
    <w:rsid w:val="00E33393"/>
    <w:rsid w:val="00E35575"/>
    <w:rsid w:val="00E50BED"/>
    <w:rsid w:val="00E578A8"/>
    <w:rsid w:val="00E91B2D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F0247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7</cp:revision>
  <dcterms:created xsi:type="dcterms:W3CDTF">2020-12-04T17:26:00Z</dcterms:created>
  <dcterms:modified xsi:type="dcterms:W3CDTF">2020-12-06T10:49:00Z</dcterms:modified>
</cp:coreProperties>
</file>