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2C30B7E" w:rsidR="003D2DA7" w:rsidRPr="003D2DA7" w:rsidRDefault="007D509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Guyana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7B61A4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</w:t>
      </w:r>
      <w:r w:rsidR="007D50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uyanese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7D50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57</w:t>
      </w:r>
      <w:r w:rsidR="007D5094" w:rsidRPr="007D509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D50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D50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88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7D50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D50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Guyanese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ED68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Ireland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ED68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Qatar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</w:t>
      </w:r>
      <w:r w:rsidR="00ED68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D68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limits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</w:t>
      </w:r>
      <w:r w:rsidR="00ED68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selected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destinations. </w:t>
      </w:r>
      <w:r w:rsidR="007D50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Guyanese</w:t>
      </w:r>
      <w:r w:rsidR="00F118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D68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138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ED68C7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C147B3A" w:rsidR="007734D2" w:rsidRPr="00341EDF" w:rsidRDefault="00ED68C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Cooperative Republic of Guyana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DB2FCF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>of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ten regions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Demerara-Mahaica, East Berbice-Corentyne and Essequibo Islands-West Demerara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</w:rPr>
        <w:t>The 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>Northern South America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bordering Venezuela, Brazil and Suriname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It has a total surface </w:t>
      </w:r>
      <w:r>
        <w:rPr>
          <w:rFonts w:eastAsia="Times New Roman" w:cstheme="minorHAnsi"/>
          <w:color w:val="000000"/>
          <w:sz w:val="26"/>
          <w:szCs w:val="26"/>
        </w:rPr>
        <w:t xml:space="preserve">area 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214,970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square kilometers.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by </w:t>
      </w:r>
      <w:r>
        <w:rPr>
          <w:rFonts w:eastAsia="Times New Roman" w:cstheme="minorHAnsi"/>
          <w:color w:val="000000"/>
          <w:sz w:val="26"/>
          <w:szCs w:val="26"/>
        </w:rPr>
        <w:t>rolling highlands some low coastal plains and the savanna in the south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35752">
        <w:rPr>
          <w:rFonts w:eastAsia="Times New Roman" w:cstheme="minorHAnsi"/>
          <w:color w:val="000000"/>
          <w:sz w:val="26"/>
          <w:szCs w:val="26"/>
        </w:rPr>
        <w:t>tropical</w:t>
      </w:r>
      <w:r w:rsidR="00244C9A">
        <w:rPr>
          <w:rFonts w:eastAsia="Times New Roman" w:cstheme="minorHAnsi"/>
          <w:color w:val="000000"/>
          <w:sz w:val="26"/>
          <w:szCs w:val="26"/>
        </w:rPr>
        <w:t>, hot and humid with two rainy seasons.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96C109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244C9A">
        <w:rPr>
          <w:rFonts w:eastAsia="Times New Roman" w:cstheme="minorHAnsi"/>
          <w:color w:val="000000"/>
          <w:sz w:val="26"/>
          <w:szCs w:val="26"/>
        </w:rPr>
        <w:t>786,391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244C9A">
        <w:rPr>
          <w:rFonts w:eastAsia="Times New Roman" w:cstheme="minorHAnsi"/>
          <w:color w:val="000000"/>
          <w:sz w:val="26"/>
          <w:szCs w:val="26"/>
        </w:rPr>
        <w:t>Georgetown,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8D1876">
        <w:rPr>
          <w:rFonts w:eastAsia="Times New Roman" w:cstheme="minorHAnsi"/>
          <w:color w:val="000000"/>
          <w:sz w:val="26"/>
          <w:szCs w:val="26"/>
        </w:rPr>
        <w:t xml:space="preserve"> with over 350,000 people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B35752">
        <w:rPr>
          <w:rFonts w:eastAsia="Times New Roman" w:cstheme="minorHAnsi"/>
          <w:color w:val="000000"/>
          <w:sz w:val="26"/>
          <w:szCs w:val="26"/>
        </w:rPr>
        <w:t>towns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4C9A">
        <w:rPr>
          <w:rFonts w:eastAsia="Times New Roman" w:cstheme="minorHAnsi"/>
          <w:color w:val="000000"/>
          <w:sz w:val="26"/>
          <w:szCs w:val="26"/>
        </w:rPr>
        <w:t>Linden and New Amsterdam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and only international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5235BC">
        <w:rPr>
          <w:rFonts w:eastAsia="Times New Roman" w:cstheme="minorHAnsi"/>
          <w:color w:val="000000"/>
          <w:sz w:val="26"/>
          <w:szCs w:val="26"/>
        </w:rPr>
        <w:t>Cheddi Jagan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81AB9">
        <w:rPr>
          <w:rFonts w:eastAsia="Times New Roman" w:cstheme="minorHAnsi"/>
          <w:color w:val="000000"/>
          <w:sz w:val="26"/>
          <w:szCs w:val="26"/>
        </w:rPr>
        <w:t>G</w:t>
      </w:r>
      <w:r w:rsidR="005235BC">
        <w:rPr>
          <w:rFonts w:eastAsia="Times New Roman" w:cstheme="minorHAnsi"/>
          <w:color w:val="000000"/>
          <w:sz w:val="26"/>
          <w:szCs w:val="26"/>
        </w:rPr>
        <w:t>EO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former Prime Minister </w:t>
      </w:r>
      <w:r w:rsidR="005235BC">
        <w:rPr>
          <w:rFonts w:eastAsia="Times New Roman" w:cstheme="minorHAnsi"/>
          <w:color w:val="000000"/>
          <w:sz w:val="26"/>
          <w:szCs w:val="26"/>
        </w:rPr>
        <w:t>Cheddi Jagan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>regional</w:t>
      </w:r>
      <w:r w:rsidR="007114FE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281AB9">
        <w:rPr>
          <w:rFonts w:eastAsia="Times New Roman" w:cstheme="minorHAnsi"/>
          <w:color w:val="000000"/>
          <w:sz w:val="26"/>
          <w:szCs w:val="26"/>
        </w:rPr>
        <w:t>North American</w:t>
      </w:r>
      <w:r w:rsidR="007114FE">
        <w:rPr>
          <w:rFonts w:eastAsia="Times New Roman" w:cstheme="minorHAnsi"/>
          <w:color w:val="000000"/>
          <w:sz w:val="26"/>
          <w:szCs w:val="26"/>
        </w:rPr>
        <w:t xml:space="preserve"> destinations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720EA93" w:rsidR="007734D2" w:rsidRPr="00C95FE6" w:rsidRDefault="007114F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Guyanese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2F00F7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B35752">
        <w:rPr>
          <w:rFonts w:eastAsia="Times New Roman" w:cstheme="minorHAnsi"/>
          <w:color w:val="000000"/>
          <w:sz w:val="26"/>
          <w:szCs w:val="26"/>
        </w:rPr>
        <w:t>African</w:t>
      </w:r>
      <w:r>
        <w:rPr>
          <w:rFonts w:eastAsia="Times New Roman" w:cstheme="minorHAnsi"/>
          <w:color w:val="000000"/>
          <w:sz w:val="26"/>
          <w:szCs w:val="26"/>
        </w:rPr>
        <w:t>, Indian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British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origins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 w:rsidR="00950EB2">
        <w:rPr>
          <w:rFonts w:eastAsia="Times New Roman" w:cstheme="minorHAnsi"/>
          <w:color w:val="000000"/>
          <w:sz w:val="26"/>
          <w:szCs w:val="26"/>
        </w:rPr>
        <w:t>Christian</w:t>
      </w:r>
      <w:r>
        <w:rPr>
          <w:rFonts w:eastAsia="Times New Roman" w:cstheme="minorHAnsi"/>
          <w:color w:val="000000"/>
          <w:sz w:val="26"/>
          <w:szCs w:val="26"/>
        </w:rPr>
        <w:t xml:space="preserve"> and Hindu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861589">
        <w:rPr>
          <w:rFonts w:eastAsia="Times New Roman" w:cstheme="minorHAnsi"/>
          <w:color w:val="000000"/>
          <w:sz w:val="26"/>
          <w:szCs w:val="26"/>
        </w:rPr>
        <w:t>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Guyanese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861589">
        <w:rPr>
          <w:rFonts w:eastAsia="Times New Roman" w:cstheme="minorHAnsi"/>
          <w:color w:val="000000"/>
          <w:sz w:val="26"/>
          <w:szCs w:val="26"/>
        </w:rPr>
        <w:t>English common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861589">
        <w:rPr>
          <w:rFonts w:eastAsia="Times New Roman" w:cstheme="minorHAnsi"/>
          <w:color w:val="000000"/>
          <w:sz w:val="26"/>
          <w:szCs w:val="26"/>
        </w:rPr>
        <w:t>parliamentary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>
        <w:rPr>
          <w:rFonts w:eastAsia="Times New Roman" w:cstheme="minorHAnsi"/>
          <w:color w:val="000000"/>
          <w:sz w:val="26"/>
          <w:szCs w:val="26"/>
        </w:rPr>
        <w:t>and at the same time head of government is President Mohammed Irfaan Ali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Elections take place every 5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1E162995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7114FE">
        <w:rPr>
          <w:rFonts w:eastAsia="Times New Roman" w:cstheme="minorHAnsi"/>
          <w:color w:val="000000"/>
          <w:sz w:val="26"/>
          <w:szCs w:val="26"/>
        </w:rPr>
        <w:t>the Guyanese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7114FE">
        <w:rPr>
          <w:rFonts w:eastAsia="Times New Roman" w:cstheme="minorHAnsi"/>
          <w:color w:val="000000"/>
          <w:sz w:val="26"/>
          <w:szCs w:val="26"/>
        </w:rPr>
        <w:t>GY</w:t>
      </w:r>
      <w:r w:rsidR="00861589">
        <w:rPr>
          <w:rFonts w:eastAsia="Times New Roman" w:cstheme="minorHAnsi"/>
          <w:color w:val="000000"/>
          <w:sz w:val="26"/>
          <w:szCs w:val="26"/>
        </w:rPr>
        <w:t>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7114FE">
        <w:rPr>
          <w:rFonts w:eastAsia="Times New Roman" w:cstheme="minorHAnsi"/>
          <w:color w:val="000000"/>
          <w:sz w:val="26"/>
          <w:szCs w:val="26"/>
        </w:rPr>
        <w:t>and its current exchange rate is GYD 210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3727D">
        <w:rPr>
          <w:rFonts w:eastAsia="Times New Roman" w:cstheme="minorHAnsi"/>
          <w:color w:val="000000"/>
          <w:sz w:val="26"/>
          <w:szCs w:val="26"/>
        </w:rPr>
        <w:t>13.6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0EB2">
        <w:rPr>
          <w:rFonts w:eastAsia="Times New Roman" w:cstheme="minorHAnsi"/>
          <w:color w:val="000000"/>
          <w:sz w:val="26"/>
          <w:szCs w:val="26"/>
        </w:rPr>
        <w:t>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placing it </w:t>
      </w:r>
      <w:r w:rsidR="00950EB2">
        <w:rPr>
          <w:rFonts w:eastAsia="Times New Roman" w:cstheme="minorHAnsi"/>
          <w:color w:val="000000"/>
          <w:sz w:val="26"/>
          <w:szCs w:val="26"/>
        </w:rPr>
        <w:t>on the 2</w:t>
      </w:r>
      <w:r w:rsidR="00C3727D">
        <w:rPr>
          <w:rFonts w:eastAsia="Times New Roman" w:cstheme="minorHAnsi"/>
          <w:color w:val="000000"/>
          <w:sz w:val="26"/>
          <w:szCs w:val="26"/>
        </w:rPr>
        <w:t>4</w:t>
      </w:r>
      <w:r w:rsidR="00950EB2" w:rsidRPr="00950EB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 spot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C3727D">
        <w:rPr>
          <w:rFonts w:eastAsia="Times New Roman" w:cstheme="minorHAnsi"/>
          <w:color w:val="000000"/>
          <w:sz w:val="26"/>
          <w:szCs w:val="26"/>
        </w:rPr>
        <w:t>17,359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C3727D">
        <w:rPr>
          <w:rFonts w:eastAsia="Times New Roman" w:cstheme="minorHAnsi"/>
          <w:color w:val="000000"/>
          <w:sz w:val="26"/>
          <w:szCs w:val="26"/>
        </w:rPr>
        <w:t>, industry and agricultural 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3727D">
        <w:rPr>
          <w:rFonts w:eastAsia="Times New Roman" w:cstheme="minorHAnsi"/>
          <w:color w:val="000000"/>
          <w:sz w:val="26"/>
          <w:szCs w:val="26"/>
        </w:rPr>
        <w:t xml:space="preserve">Guyana is heavily dependent on the export of timber, rice, sugar, shrimp, </w:t>
      </w:r>
      <w:r w:rsidR="00DB1245">
        <w:rPr>
          <w:rFonts w:eastAsia="Times New Roman" w:cstheme="minorHAnsi"/>
          <w:color w:val="000000"/>
          <w:sz w:val="26"/>
          <w:szCs w:val="26"/>
        </w:rPr>
        <w:t>bauxite, gold and sugar.</w:t>
      </w:r>
      <w:r w:rsidR="008D1876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DB1245">
        <w:rPr>
          <w:rFonts w:eastAsia="Times New Roman" w:cstheme="minorHAnsi"/>
          <w:color w:val="000000"/>
          <w:sz w:val="26"/>
          <w:szCs w:val="26"/>
        </w:rPr>
        <w:t xml:space="preserve"> up 60% of the GDP. </w:t>
      </w:r>
      <w:r w:rsidR="008D1876">
        <w:rPr>
          <w:rFonts w:eastAsia="Times New Roman" w:cstheme="minorHAnsi"/>
          <w:color w:val="000000"/>
          <w:sz w:val="26"/>
          <w:szCs w:val="26"/>
        </w:rPr>
        <w:t>The country</w:t>
      </w:r>
      <w:r w:rsidR="00DB1245">
        <w:rPr>
          <w:rFonts w:eastAsia="Times New Roman" w:cstheme="minorHAnsi"/>
          <w:color w:val="000000"/>
          <w:sz w:val="26"/>
          <w:szCs w:val="26"/>
        </w:rPr>
        <w:t xml:space="preserve"> has recently discovered oil offshore and will start extraction in the near future. Hence </w:t>
      </w:r>
      <w:r w:rsidR="008D1876">
        <w:rPr>
          <w:rFonts w:eastAsia="Times New Roman" w:cstheme="minorHAnsi"/>
          <w:color w:val="000000"/>
          <w:sz w:val="26"/>
          <w:szCs w:val="26"/>
        </w:rPr>
        <w:t xml:space="preserve">it can </w:t>
      </w:r>
      <w:r w:rsidR="00DB1245">
        <w:rPr>
          <w:rFonts w:eastAsia="Times New Roman" w:cstheme="minorHAnsi"/>
          <w:color w:val="000000"/>
          <w:sz w:val="26"/>
          <w:szCs w:val="26"/>
        </w:rPr>
        <w:t xml:space="preserve">become an oil producing country.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B6C8807" w:rsidR="00712555" w:rsidRPr="00F25CB5" w:rsidRDefault="00DB1245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Guyana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growing in popularity as 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tourism destination. The </w:t>
      </w:r>
      <w:r w:rsidR="008D1876">
        <w:rPr>
          <w:rFonts w:eastAsia="Times New Roman" w:cstheme="minorHAnsi"/>
          <w:color w:val="000000"/>
          <w:sz w:val="26"/>
          <w:szCs w:val="26"/>
        </w:rPr>
        <w:t>nation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trying to </w:t>
      </w:r>
      <w:r w:rsidR="00F845F3">
        <w:rPr>
          <w:rFonts w:eastAsia="Times New Roman" w:cstheme="minorHAnsi"/>
          <w:color w:val="000000"/>
          <w:sz w:val="26"/>
          <w:szCs w:val="26"/>
        </w:rPr>
        <w:t>focus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 more o</w:t>
      </w:r>
      <w:r w:rsidR="00F845F3">
        <w:rPr>
          <w:rFonts w:eastAsia="Times New Roman" w:cstheme="minorHAnsi"/>
          <w:color w:val="000000"/>
          <w:sz w:val="26"/>
          <w:szCs w:val="26"/>
        </w:rPr>
        <w:t>n ecotourism.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D1876">
        <w:rPr>
          <w:rFonts w:eastAsia="Times New Roman" w:cstheme="minorHAnsi"/>
          <w:color w:val="000000"/>
          <w:sz w:val="26"/>
          <w:szCs w:val="26"/>
        </w:rPr>
        <w:t>The 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for tourists are </w:t>
      </w:r>
      <w:r w:rsidR="00F25CB5">
        <w:rPr>
          <w:rFonts w:eastAsia="Times New Roman" w:cstheme="minorHAnsi"/>
          <w:color w:val="000000"/>
          <w:sz w:val="26"/>
          <w:szCs w:val="26"/>
        </w:rPr>
        <w:t>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arket visits, hiking, trekking, diving and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Kaieteur National Park, the capital Georgetown, Linden, the Orinduik Falls</w:t>
      </w:r>
      <w:r w:rsidR="0061708C">
        <w:rPr>
          <w:rFonts w:eastAsia="Times New Roman" w:cstheme="minorHAnsi"/>
          <w:color w:val="000000"/>
          <w:sz w:val="26"/>
          <w:szCs w:val="26"/>
        </w:rPr>
        <w:t xml:space="preserve"> and Mount Roraima.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545CD">
        <w:rPr>
          <w:rFonts w:eastAsia="Times New Roman" w:cstheme="minorHAnsi"/>
          <w:color w:val="000000"/>
          <w:sz w:val="26"/>
          <w:szCs w:val="26"/>
        </w:rPr>
        <w:t>Guyana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>
        <w:rPr>
          <w:rFonts w:eastAsia="Times New Roman" w:cstheme="minorHAnsi"/>
          <w:color w:val="000000"/>
          <w:sz w:val="26"/>
          <w:szCs w:val="26"/>
        </w:rPr>
        <w:t>315</w:t>
      </w:r>
      <w:r w:rsidR="00F845F3">
        <w:rPr>
          <w:rFonts w:eastAsia="Times New Roman" w:cstheme="minorHAnsi"/>
          <w:color w:val="000000"/>
          <w:sz w:val="26"/>
          <w:szCs w:val="26"/>
        </w:rPr>
        <w:t>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</w:t>
      </w:r>
      <w:r w:rsidR="0061708C">
        <w:rPr>
          <w:rFonts w:eastAsia="Times New Roman" w:cstheme="minorHAnsi"/>
          <w:color w:val="000000"/>
          <w:sz w:val="26"/>
          <w:szCs w:val="26"/>
        </w:rPr>
        <w:t xml:space="preserve"> year originating mostly from the neighboring countries and North America.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88653" w14:textId="77777777" w:rsidR="00462BEA" w:rsidRDefault="00462BEA" w:rsidP="00CE3C2A">
      <w:r>
        <w:separator/>
      </w:r>
    </w:p>
  </w:endnote>
  <w:endnote w:type="continuationSeparator" w:id="0">
    <w:p w14:paraId="641C174F" w14:textId="77777777" w:rsidR="00462BEA" w:rsidRDefault="00462BE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95B1B" w14:textId="77777777" w:rsidR="00462BEA" w:rsidRDefault="00462BEA" w:rsidP="00CE3C2A">
      <w:r>
        <w:separator/>
      </w:r>
    </w:p>
  </w:footnote>
  <w:footnote w:type="continuationSeparator" w:id="0">
    <w:p w14:paraId="25A55F59" w14:textId="77777777" w:rsidR="00462BEA" w:rsidRDefault="00462BE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123653"/>
    <w:rsid w:val="00133032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44C9A"/>
    <w:rsid w:val="0026181B"/>
    <w:rsid w:val="00281AB9"/>
    <w:rsid w:val="00295F46"/>
    <w:rsid w:val="002F00F7"/>
    <w:rsid w:val="002F78DF"/>
    <w:rsid w:val="003343B2"/>
    <w:rsid w:val="003A1485"/>
    <w:rsid w:val="003D2DA7"/>
    <w:rsid w:val="003E41AD"/>
    <w:rsid w:val="0041395A"/>
    <w:rsid w:val="00440137"/>
    <w:rsid w:val="0044109F"/>
    <w:rsid w:val="0044152E"/>
    <w:rsid w:val="00454E0C"/>
    <w:rsid w:val="00462BEA"/>
    <w:rsid w:val="004C7EEE"/>
    <w:rsid w:val="004F4985"/>
    <w:rsid w:val="00514A74"/>
    <w:rsid w:val="005235BC"/>
    <w:rsid w:val="005271A0"/>
    <w:rsid w:val="005474BC"/>
    <w:rsid w:val="00586BDB"/>
    <w:rsid w:val="005B25F6"/>
    <w:rsid w:val="005B2EFB"/>
    <w:rsid w:val="005D1B95"/>
    <w:rsid w:val="005D25F5"/>
    <w:rsid w:val="005E2539"/>
    <w:rsid w:val="005E2A08"/>
    <w:rsid w:val="00603750"/>
    <w:rsid w:val="0061708C"/>
    <w:rsid w:val="00687AAC"/>
    <w:rsid w:val="006B5B7E"/>
    <w:rsid w:val="00702414"/>
    <w:rsid w:val="00705A52"/>
    <w:rsid w:val="007114FE"/>
    <w:rsid w:val="00712555"/>
    <w:rsid w:val="007734D2"/>
    <w:rsid w:val="007835D2"/>
    <w:rsid w:val="00790FC3"/>
    <w:rsid w:val="007C096E"/>
    <w:rsid w:val="007C691B"/>
    <w:rsid w:val="007D5094"/>
    <w:rsid w:val="007E2C51"/>
    <w:rsid w:val="007F49CB"/>
    <w:rsid w:val="00805F69"/>
    <w:rsid w:val="00861589"/>
    <w:rsid w:val="008D1876"/>
    <w:rsid w:val="00902C42"/>
    <w:rsid w:val="00903031"/>
    <w:rsid w:val="009326B6"/>
    <w:rsid w:val="00934348"/>
    <w:rsid w:val="00944A24"/>
    <w:rsid w:val="00950BBE"/>
    <w:rsid w:val="00950EB2"/>
    <w:rsid w:val="009947B3"/>
    <w:rsid w:val="009947FA"/>
    <w:rsid w:val="009B7945"/>
    <w:rsid w:val="009C4CFF"/>
    <w:rsid w:val="009C50F0"/>
    <w:rsid w:val="009E552D"/>
    <w:rsid w:val="009E7A1F"/>
    <w:rsid w:val="009F3DBF"/>
    <w:rsid w:val="009F43B1"/>
    <w:rsid w:val="00A057CD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1576E"/>
    <w:rsid w:val="00C3727D"/>
    <w:rsid w:val="00C44505"/>
    <w:rsid w:val="00C95FE6"/>
    <w:rsid w:val="00CA7CF5"/>
    <w:rsid w:val="00CC7BBA"/>
    <w:rsid w:val="00CE1E75"/>
    <w:rsid w:val="00CE3C2A"/>
    <w:rsid w:val="00D12555"/>
    <w:rsid w:val="00D545CD"/>
    <w:rsid w:val="00DB1245"/>
    <w:rsid w:val="00DB2FCF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A28EE"/>
    <w:rsid w:val="00ED128D"/>
    <w:rsid w:val="00ED68C7"/>
    <w:rsid w:val="00F11807"/>
    <w:rsid w:val="00F25CB5"/>
    <w:rsid w:val="00F5187A"/>
    <w:rsid w:val="00F845F3"/>
    <w:rsid w:val="00FB012D"/>
    <w:rsid w:val="00FC5DD7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2020-11-16T17:08:00Z</dcterms:created>
  <dcterms:modified xsi:type="dcterms:W3CDTF">2020-11-18T08:46:00Z</dcterms:modified>
</cp:coreProperties>
</file>