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3496AF0" w:rsidR="003D2DA7" w:rsidRPr="003D2DA7" w:rsidRDefault="00974F7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Lithuania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93D5913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Lithuanian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734D2" w:rsidRP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606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 ranking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he ranking has consistently improved over the past years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2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864DDE" w:rsidRP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its current place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Lithuanian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Lithuanian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</w:rPr>
        <w:t>Australia.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667934F" w:rsidR="007734D2" w:rsidRPr="00341EDF" w:rsidRDefault="00781DB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Lithuania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C651A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974F73">
        <w:rPr>
          <w:rFonts w:eastAsia="Times New Roman" w:cstheme="minorHAnsi"/>
          <w:color w:val="000000"/>
          <w:sz w:val="26"/>
          <w:szCs w:val="26"/>
        </w:rPr>
        <w:t>10</w:t>
      </w:r>
      <w:r w:rsidR="00F606A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74F73">
        <w:rPr>
          <w:rFonts w:eastAsia="Times New Roman" w:cstheme="minorHAnsi"/>
          <w:color w:val="000000"/>
          <w:sz w:val="26"/>
          <w:szCs w:val="26"/>
        </w:rPr>
        <w:t>counties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>and is part of the European Union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74F73">
        <w:rPr>
          <w:rFonts w:eastAsia="Times New Roman" w:cstheme="minorHAnsi"/>
          <w:color w:val="000000"/>
          <w:sz w:val="26"/>
          <w:szCs w:val="26"/>
        </w:rPr>
        <w:t>counties</w:t>
      </w:r>
      <w:r w:rsidR="00F606AC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974F73">
        <w:rPr>
          <w:rFonts w:eastAsia="Times New Roman" w:cstheme="minorHAnsi"/>
          <w:color w:val="000000"/>
          <w:sz w:val="26"/>
          <w:szCs w:val="26"/>
        </w:rPr>
        <w:t>Vilnius, Kaunas and Klaipėda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BA74CE">
        <w:rPr>
          <w:rFonts w:eastAsia="Times New Roman" w:cstheme="minorHAnsi"/>
          <w:color w:val="000000"/>
          <w:sz w:val="26"/>
          <w:szCs w:val="26"/>
        </w:rPr>
        <w:t xml:space="preserve">one of the Baltic States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bordering </w:t>
      </w:r>
      <w:r w:rsidR="00974F73">
        <w:rPr>
          <w:rFonts w:eastAsia="Times New Roman" w:cstheme="minorHAnsi"/>
          <w:color w:val="000000"/>
          <w:sz w:val="26"/>
          <w:szCs w:val="26"/>
        </w:rPr>
        <w:t>Russia, Poland, Belarus and Latvia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974F73" w:rsidRP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Lithuania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is the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44F6">
        <w:rPr>
          <w:rFonts w:eastAsia="Times New Roman" w:cstheme="minorHAnsi"/>
          <w:color w:val="000000"/>
          <w:sz w:val="26"/>
          <w:szCs w:val="26"/>
        </w:rPr>
        <w:t>2</w:t>
      </w:r>
      <w:r w:rsidR="00974F73">
        <w:rPr>
          <w:rFonts w:eastAsia="Times New Roman" w:cstheme="minorHAnsi"/>
          <w:color w:val="000000"/>
          <w:sz w:val="26"/>
          <w:szCs w:val="26"/>
        </w:rPr>
        <w:t>4</w:t>
      </w:r>
      <w:r w:rsidR="004C651A" w:rsidRPr="004C651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4C651A">
        <w:rPr>
          <w:rFonts w:eastAsia="Times New Roman" w:cstheme="minorHAnsi"/>
          <w:color w:val="000000"/>
          <w:sz w:val="26"/>
          <w:szCs w:val="26"/>
        </w:rPr>
        <w:t>Europe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974F73">
        <w:rPr>
          <w:rFonts w:eastAsia="Times New Roman" w:cstheme="minorHAnsi"/>
          <w:color w:val="000000"/>
          <w:sz w:val="26"/>
          <w:szCs w:val="26"/>
        </w:rPr>
        <w:t>65,300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74F73">
        <w:rPr>
          <w:rFonts w:eastAsia="Times New Roman" w:cstheme="minorHAnsi"/>
          <w:color w:val="000000"/>
          <w:sz w:val="26"/>
          <w:szCs w:val="26"/>
        </w:rPr>
        <w:t xml:space="preserve">transitional between 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maritime </w:t>
      </w:r>
      <w:r w:rsidR="00974F73">
        <w:rPr>
          <w:rFonts w:eastAsia="Times New Roman" w:cstheme="minorHAnsi"/>
          <w:color w:val="000000"/>
          <w:sz w:val="26"/>
          <w:szCs w:val="26"/>
        </w:rPr>
        <w:t xml:space="preserve">and continental </w:t>
      </w:r>
      <w:r w:rsidR="007A44F6">
        <w:rPr>
          <w:rFonts w:eastAsia="Times New Roman" w:cstheme="minorHAnsi"/>
          <w:color w:val="000000"/>
          <w:sz w:val="26"/>
          <w:szCs w:val="26"/>
        </w:rPr>
        <w:t>with moderate winters and cool summers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terrain </w:t>
      </w:r>
      <w:r w:rsidR="00F606AC">
        <w:rPr>
          <w:rFonts w:eastAsia="Times New Roman" w:cstheme="minorHAnsi"/>
          <w:color w:val="000000"/>
          <w:sz w:val="26"/>
          <w:szCs w:val="26"/>
        </w:rPr>
        <w:t>consists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06AC">
        <w:rPr>
          <w:rFonts w:eastAsia="Times New Roman" w:cstheme="minorHAnsi"/>
          <w:color w:val="000000"/>
          <w:sz w:val="26"/>
          <w:szCs w:val="26"/>
        </w:rPr>
        <w:t>of low plains only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5C3378D8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74F73">
        <w:rPr>
          <w:rFonts w:eastAsia="Times New Roman" w:cstheme="minorHAnsi"/>
          <w:color w:val="000000"/>
          <w:sz w:val="26"/>
          <w:szCs w:val="26"/>
        </w:rPr>
        <w:t>2.7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making it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one of the 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least populous </w:t>
      </w:r>
      <w:r w:rsidR="00F956B3">
        <w:rPr>
          <w:rFonts w:eastAsia="Times New Roman" w:cstheme="minorHAnsi"/>
          <w:color w:val="000000"/>
          <w:sz w:val="26"/>
          <w:szCs w:val="26"/>
        </w:rPr>
        <w:t>countries in the E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uropean </w:t>
      </w:r>
      <w:r w:rsidR="00F956B3">
        <w:rPr>
          <w:rFonts w:eastAsia="Times New Roman" w:cstheme="minorHAnsi"/>
          <w:color w:val="000000"/>
          <w:sz w:val="26"/>
          <w:szCs w:val="26"/>
        </w:rPr>
        <w:t>U</w:t>
      </w:r>
      <w:r w:rsidR="00864DDE">
        <w:rPr>
          <w:rFonts w:eastAsia="Times New Roman" w:cstheme="minorHAnsi"/>
          <w:color w:val="000000"/>
          <w:sz w:val="26"/>
          <w:szCs w:val="26"/>
        </w:rPr>
        <w:t>nion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974F73">
        <w:rPr>
          <w:rFonts w:eastAsia="Times New Roman" w:cstheme="minorHAnsi"/>
          <w:color w:val="000000"/>
          <w:sz w:val="26"/>
          <w:szCs w:val="26"/>
        </w:rPr>
        <w:t>Vilnius</w:t>
      </w:r>
      <w:r w:rsidR="00F956B3">
        <w:rPr>
          <w:rFonts w:eastAsia="Times New Roman" w:cstheme="minorHAnsi"/>
          <w:color w:val="000000"/>
          <w:sz w:val="26"/>
          <w:szCs w:val="26"/>
        </w:rPr>
        <w:t>, which is also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>populated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city with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74F73">
        <w:rPr>
          <w:rFonts w:eastAsia="Times New Roman" w:cstheme="minorHAnsi"/>
          <w:color w:val="000000"/>
          <w:sz w:val="26"/>
          <w:szCs w:val="26"/>
        </w:rPr>
        <w:t>587,581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E04A1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74F73">
        <w:rPr>
          <w:rFonts w:eastAsia="Times New Roman" w:cstheme="minorHAnsi"/>
          <w:color w:val="000000"/>
          <w:sz w:val="26"/>
          <w:szCs w:val="26"/>
        </w:rPr>
        <w:t>Kaunas and Klaipėda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657F58">
        <w:rPr>
          <w:rFonts w:eastAsia="Times New Roman" w:cstheme="minorHAnsi"/>
          <w:color w:val="000000"/>
          <w:sz w:val="26"/>
          <w:szCs w:val="26"/>
        </w:rPr>
        <w:t>Vilnius</w:t>
      </w:r>
      <w:r w:rsidR="008A7E53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57F58">
        <w:rPr>
          <w:rFonts w:eastAsia="Times New Roman" w:cstheme="minorHAnsi"/>
          <w:color w:val="000000"/>
          <w:sz w:val="26"/>
          <w:szCs w:val="26"/>
        </w:rPr>
        <w:t>VNO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657F58">
        <w:rPr>
          <w:rFonts w:eastAsia="Times New Roman" w:cstheme="minorHAnsi"/>
          <w:color w:val="000000"/>
          <w:sz w:val="26"/>
          <w:szCs w:val="26"/>
        </w:rPr>
        <w:t>5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8A7E53">
        <w:rPr>
          <w:rFonts w:eastAsia="Times New Roman" w:cstheme="minorHAnsi"/>
          <w:color w:val="000000"/>
          <w:sz w:val="26"/>
          <w:szCs w:val="26"/>
        </w:rPr>
        <w:t xml:space="preserve">. It </w:t>
      </w:r>
      <w:r w:rsidR="00053F1D">
        <w:rPr>
          <w:rFonts w:eastAsia="Times New Roman" w:cstheme="minorHAnsi"/>
          <w:color w:val="000000"/>
          <w:sz w:val="26"/>
          <w:szCs w:val="26"/>
        </w:rPr>
        <w:t>cover</w:t>
      </w:r>
      <w:r w:rsidR="00294367">
        <w:rPr>
          <w:rFonts w:eastAsia="Times New Roman" w:cstheme="minorHAnsi"/>
          <w:color w:val="000000"/>
          <w:sz w:val="26"/>
          <w:szCs w:val="26"/>
        </w:rPr>
        <w:t>s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657F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Lithuania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Europe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94367">
        <w:rPr>
          <w:rFonts w:eastAsia="Times New Roman" w:cstheme="minorHAnsi"/>
          <w:color w:val="000000"/>
          <w:sz w:val="26"/>
          <w:szCs w:val="26"/>
        </w:rPr>
        <w:t>and Africa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71FB6B4" w:rsidR="007734D2" w:rsidRPr="00C95FE6" w:rsidRDefault="00657F58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Lithuanian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</w:t>
      </w:r>
      <w:r w:rsidR="000549FF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F956B3">
        <w:rPr>
          <w:rFonts w:eastAsia="Times New Roman" w:cstheme="minorHAnsi"/>
          <w:color w:val="000000"/>
          <w:sz w:val="26"/>
          <w:szCs w:val="26"/>
        </w:rPr>
        <w:t>blend</w:t>
      </w:r>
      <w:r w:rsidR="000549FF">
        <w:rPr>
          <w:rFonts w:eastAsia="Times New Roman" w:cstheme="minorHAnsi"/>
          <w:color w:val="000000"/>
          <w:sz w:val="26"/>
          <w:szCs w:val="26"/>
        </w:rPr>
        <w:t xml:space="preserve"> of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94367">
        <w:rPr>
          <w:rFonts w:eastAsia="Times New Roman" w:cstheme="minorHAnsi"/>
          <w:color w:val="000000"/>
          <w:sz w:val="26"/>
          <w:szCs w:val="26"/>
        </w:rPr>
        <w:t>Nordic</w:t>
      </w:r>
      <w:r>
        <w:rPr>
          <w:rFonts w:eastAsia="Times New Roman" w:cstheme="minorHAnsi"/>
          <w:color w:val="000000"/>
          <w:sz w:val="26"/>
          <w:szCs w:val="26"/>
        </w:rPr>
        <w:t>, Slavic, Germanic</w:t>
      </w:r>
      <w:r w:rsidR="00294367">
        <w:rPr>
          <w:rFonts w:eastAsia="Times New Roman" w:cstheme="minorHAnsi"/>
          <w:color w:val="000000"/>
          <w:sz w:val="26"/>
          <w:szCs w:val="26"/>
        </w:rPr>
        <w:t xml:space="preserve"> and European aspects</w:t>
      </w:r>
      <w:r w:rsidR="000549FF">
        <w:rPr>
          <w:rFonts w:eastAsia="Times New Roman" w:cstheme="minorHAnsi"/>
          <w:color w:val="000000"/>
          <w:sz w:val="26"/>
          <w:szCs w:val="26"/>
        </w:rPr>
        <w:t xml:space="preserve"> influenced by </w:t>
      </w:r>
      <w:r>
        <w:rPr>
          <w:rFonts w:eastAsia="Times New Roman" w:cstheme="minorHAnsi"/>
          <w:color w:val="000000"/>
          <w:sz w:val="26"/>
          <w:szCs w:val="26"/>
        </w:rPr>
        <w:t>Polish traditions</w:t>
      </w:r>
      <w:r w:rsidR="00294367">
        <w:rPr>
          <w:rFonts w:eastAsia="Times New Roman" w:cstheme="minorHAnsi"/>
          <w:color w:val="000000"/>
          <w:sz w:val="26"/>
          <w:szCs w:val="26"/>
        </w:rPr>
        <w:t>.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vast majority of the population follows the Roman Catholic belief.  </w:t>
      </w:r>
      <w:r w:rsidR="00E50BED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Lithuanian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7F39A2">
        <w:rPr>
          <w:rFonts w:eastAsia="Times New Roman" w:cstheme="minorHAnsi"/>
          <w:color w:val="000000"/>
          <w:sz w:val="26"/>
          <w:szCs w:val="26"/>
        </w:rPr>
        <w:t>c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ivil </w:t>
      </w:r>
      <w:r w:rsidR="00B77D33">
        <w:rPr>
          <w:rFonts w:eastAsia="Times New Roman" w:cstheme="minorHAnsi"/>
          <w:color w:val="000000"/>
          <w:sz w:val="26"/>
          <w:szCs w:val="26"/>
        </w:rPr>
        <w:t>l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aw.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semi-presidential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is the elect President </w:t>
      </w:r>
      <w:r>
        <w:rPr>
          <w:rFonts w:eastAsia="Times New Roman" w:cstheme="minorHAnsi"/>
          <w:color w:val="000000"/>
          <w:sz w:val="26"/>
          <w:szCs w:val="26"/>
        </w:rPr>
        <w:t>Gitanas Nauseda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FA618C">
        <w:rPr>
          <w:rFonts w:eastAsia="Times New Roman" w:cstheme="minorHAnsi"/>
          <w:color w:val="000000"/>
          <w:sz w:val="26"/>
          <w:szCs w:val="26"/>
        </w:rPr>
        <w:t>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7F39A2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>
        <w:rPr>
          <w:rFonts w:eastAsia="Times New Roman" w:cstheme="minorHAnsi"/>
          <w:color w:val="000000"/>
          <w:sz w:val="26"/>
          <w:szCs w:val="26"/>
        </w:rPr>
        <w:t>Saulius Skvernelis.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3F4E6B6" w:rsidR="007734D2" w:rsidRDefault="008E10B4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>
        <w:rPr>
          <w:rFonts w:eastAsia="Times New Roman" w:cstheme="minorHAnsi"/>
          <w:color w:val="000000"/>
          <w:sz w:val="26"/>
          <w:szCs w:val="26"/>
        </w:rPr>
        <w:t xml:space="preserve">Euro (EUR) with the current exchange rate being EUR 0.84 to the USD.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9D455D">
        <w:rPr>
          <w:rFonts w:eastAsia="Times New Roman" w:cstheme="minorHAnsi"/>
          <w:color w:val="000000"/>
          <w:sz w:val="26"/>
          <w:szCs w:val="26"/>
        </w:rPr>
        <w:t>107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AB9">
        <w:rPr>
          <w:rFonts w:eastAsia="Times New Roman" w:cstheme="minorHAnsi"/>
          <w:color w:val="000000"/>
          <w:sz w:val="26"/>
          <w:szCs w:val="26"/>
        </w:rPr>
        <w:t>billion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, which puts it on the </w:t>
      </w:r>
      <w:r w:rsidR="007F39A2">
        <w:rPr>
          <w:rFonts w:eastAsia="Times New Roman" w:cstheme="minorHAnsi"/>
          <w:color w:val="000000"/>
          <w:sz w:val="26"/>
          <w:szCs w:val="26"/>
        </w:rPr>
        <w:t>3</w:t>
      </w:r>
      <w:r w:rsidR="009D455D">
        <w:rPr>
          <w:rFonts w:eastAsia="Times New Roman" w:cstheme="minorHAnsi"/>
          <w:color w:val="000000"/>
          <w:sz w:val="26"/>
          <w:szCs w:val="26"/>
        </w:rPr>
        <w:t>1</w:t>
      </w:r>
      <w:r w:rsidR="009D455D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>
        <w:rPr>
          <w:rFonts w:eastAsia="Times New Roman" w:cstheme="minorHAnsi"/>
          <w:color w:val="000000"/>
          <w:sz w:val="26"/>
          <w:szCs w:val="26"/>
          <w:vertAlign w:val="superscript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spot in </w:t>
      </w:r>
      <w:r>
        <w:rPr>
          <w:rFonts w:eastAsia="Times New Roman" w:cstheme="minorHAnsi"/>
          <w:color w:val="000000"/>
          <w:sz w:val="26"/>
          <w:szCs w:val="26"/>
        </w:rPr>
        <w:t>Europe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9D455D">
        <w:rPr>
          <w:rFonts w:eastAsia="Times New Roman" w:cstheme="minorHAnsi"/>
          <w:color w:val="000000"/>
          <w:sz w:val="26"/>
          <w:szCs w:val="26"/>
        </w:rPr>
        <w:t>38,605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6960AF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</w:t>
      </w:r>
      <w:r w:rsidR="009D455D">
        <w:rPr>
          <w:rFonts w:eastAsia="Times New Roman" w:cstheme="minorHAnsi"/>
          <w:color w:val="000000"/>
          <w:sz w:val="26"/>
          <w:szCs w:val="26"/>
        </w:rPr>
        <w:t xml:space="preserve">goods </w:t>
      </w:r>
      <w:r w:rsidR="00F73B56">
        <w:rPr>
          <w:rFonts w:eastAsia="Times New Roman" w:cstheme="minorHAnsi"/>
          <w:color w:val="000000"/>
          <w:sz w:val="26"/>
          <w:szCs w:val="26"/>
        </w:rPr>
        <w:t>ar</w:t>
      </w:r>
      <w:r w:rsidR="009D455D">
        <w:rPr>
          <w:rFonts w:eastAsia="Times New Roman" w:cstheme="minorHAnsi"/>
          <w:color w:val="000000"/>
          <w:sz w:val="26"/>
          <w:szCs w:val="26"/>
        </w:rPr>
        <w:t>e electric motors, televisions, refrigerators, furniture, textiles, grain, potatoes and sugar beets</w:t>
      </w:r>
      <w:r w:rsidR="00F73B56">
        <w:rPr>
          <w:rFonts w:eastAsia="Times New Roman" w:cstheme="minorHAnsi"/>
          <w:color w:val="000000"/>
          <w:sz w:val="26"/>
          <w:szCs w:val="26"/>
        </w:rPr>
        <w:t>.</w:t>
      </w:r>
      <w:r w:rsidR="009D455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The nation </w:t>
      </w:r>
      <w:r w:rsidR="009D455D">
        <w:rPr>
          <w:rFonts w:eastAsia="Times New Roman" w:cstheme="minorHAnsi"/>
          <w:color w:val="000000"/>
          <w:sz w:val="26"/>
          <w:szCs w:val="26"/>
        </w:rPr>
        <w:t>has been one of the strongest growing economies in Europe during the past years.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7F17F43" w:rsidR="00712555" w:rsidRPr="00B77D33" w:rsidRDefault="009D455D" w:rsidP="00B77D3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Lithuania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has a variety of urban and natural </w:t>
      </w:r>
      <w:r w:rsidR="008A5018">
        <w:rPr>
          <w:rFonts w:eastAsia="Times New Roman" w:cstheme="minorHAnsi"/>
          <w:color w:val="000000"/>
          <w:sz w:val="26"/>
          <w:szCs w:val="26"/>
        </w:rPr>
        <w:t xml:space="preserve">historic </w:t>
      </w:r>
      <w:r w:rsidR="006960AF">
        <w:rPr>
          <w:rFonts w:eastAsia="Times New Roman" w:cstheme="minorHAnsi"/>
          <w:color w:val="000000"/>
          <w:sz w:val="26"/>
          <w:szCs w:val="26"/>
        </w:rPr>
        <w:t>tourism destinations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D675E">
        <w:rPr>
          <w:rFonts w:eastAsia="Times New Roman" w:cstheme="minorHAnsi"/>
          <w:color w:val="000000"/>
          <w:sz w:val="26"/>
          <w:szCs w:val="26"/>
        </w:rPr>
        <w:t xml:space="preserve">It attracts tourists for its unique culture and mix of </w:t>
      </w:r>
      <w:r w:rsidR="00E81247">
        <w:rPr>
          <w:rFonts w:eastAsia="Times New Roman" w:cstheme="minorHAnsi"/>
          <w:color w:val="000000"/>
          <w:sz w:val="26"/>
          <w:szCs w:val="26"/>
        </w:rPr>
        <w:t xml:space="preserve">Baltic </w:t>
      </w:r>
      <w:r w:rsidR="006D675E">
        <w:rPr>
          <w:rFonts w:eastAsia="Times New Roman" w:cstheme="minorHAnsi"/>
          <w:color w:val="000000"/>
          <w:sz w:val="26"/>
          <w:szCs w:val="26"/>
        </w:rPr>
        <w:t xml:space="preserve">heritages.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>
        <w:rPr>
          <w:rFonts w:eastAsia="Times New Roman" w:cstheme="minorHAnsi"/>
          <w:color w:val="000000"/>
          <w:sz w:val="26"/>
          <w:szCs w:val="26"/>
        </w:rPr>
        <w:t>4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UNE</w:t>
      </w:r>
      <w:r w:rsidR="00AD39C7">
        <w:rPr>
          <w:rFonts w:eastAsia="Times New Roman" w:cstheme="minorHAnsi"/>
          <w:color w:val="000000"/>
          <w:sz w:val="26"/>
          <w:szCs w:val="26"/>
        </w:rPr>
        <w:t>S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CO world heritage sites </w:t>
      </w:r>
      <w:r>
        <w:rPr>
          <w:rFonts w:eastAsia="Times New Roman" w:cstheme="minorHAnsi"/>
          <w:color w:val="000000"/>
          <w:sz w:val="26"/>
          <w:szCs w:val="26"/>
        </w:rPr>
        <w:t>scattered around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the country.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BA74CE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8A5018">
        <w:rPr>
          <w:rFonts w:eastAsia="Times New Roman" w:cstheme="minorHAnsi"/>
          <w:color w:val="000000"/>
          <w:sz w:val="26"/>
          <w:szCs w:val="26"/>
        </w:rPr>
        <w:t xml:space="preserve">the capital </w:t>
      </w:r>
      <w:r>
        <w:rPr>
          <w:rFonts w:eastAsia="Times New Roman" w:cstheme="minorHAnsi"/>
          <w:color w:val="000000"/>
          <w:sz w:val="26"/>
          <w:szCs w:val="26"/>
        </w:rPr>
        <w:t>Vilnius</w:t>
      </w:r>
      <w:r w:rsidR="00E81247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 xml:space="preserve">Trakai, </w:t>
      </w:r>
      <w:r w:rsidR="00716147">
        <w:rPr>
          <w:rFonts w:eastAsia="Times New Roman" w:cstheme="minorHAnsi"/>
          <w:color w:val="000000"/>
          <w:sz w:val="26"/>
          <w:szCs w:val="26"/>
        </w:rPr>
        <w:t>the Devil’s Museum, St. Anne’s Church, Grutas Park, the Genocide Vicitm Museum and the Aukstaitija National Museum</w:t>
      </w:r>
      <w:r w:rsidR="008A5018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>The</w:t>
      </w:r>
      <w:r w:rsidR="00DD1AF6">
        <w:rPr>
          <w:rFonts w:eastAsia="Times New Roman" w:cstheme="minorHAnsi"/>
          <w:color w:val="000000"/>
          <w:sz w:val="26"/>
          <w:szCs w:val="26"/>
        </w:rPr>
        <w:t xml:space="preserve"> country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has a total of approximately </w:t>
      </w:r>
      <w:r w:rsidR="00716147">
        <w:rPr>
          <w:rFonts w:eastAsia="Times New Roman" w:cstheme="minorHAnsi"/>
          <w:color w:val="000000"/>
          <w:sz w:val="26"/>
          <w:szCs w:val="26"/>
        </w:rPr>
        <w:t>3.6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B77D33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CED14" w14:textId="77777777" w:rsidR="002977BF" w:rsidRDefault="002977BF" w:rsidP="00CE3C2A">
      <w:r>
        <w:separator/>
      </w:r>
    </w:p>
  </w:endnote>
  <w:endnote w:type="continuationSeparator" w:id="0">
    <w:p w14:paraId="14E81E81" w14:textId="77777777" w:rsidR="002977BF" w:rsidRDefault="002977B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79C04" w14:textId="77777777" w:rsidR="002977BF" w:rsidRDefault="002977BF" w:rsidP="00CE3C2A">
      <w:r>
        <w:separator/>
      </w:r>
    </w:p>
  </w:footnote>
  <w:footnote w:type="continuationSeparator" w:id="0">
    <w:p w14:paraId="32BC36E8" w14:textId="77777777" w:rsidR="002977BF" w:rsidRDefault="002977B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404B3"/>
    <w:rsid w:val="00053F1D"/>
    <w:rsid w:val="000549FF"/>
    <w:rsid w:val="000A656A"/>
    <w:rsid w:val="000E0321"/>
    <w:rsid w:val="000E7EB4"/>
    <w:rsid w:val="00123653"/>
    <w:rsid w:val="00131AB9"/>
    <w:rsid w:val="00140B24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230E7"/>
    <w:rsid w:val="00253133"/>
    <w:rsid w:val="0026181B"/>
    <w:rsid w:val="00294367"/>
    <w:rsid w:val="00295F46"/>
    <w:rsid w:val="002977BF"/>
    <w:rsid w:val="002C0EA2"/>
    <w:rsid w:val="002C0FC1"/>
    <w:rsid w:val="0030598F"/>
    <w:rsid w:val="003343B2"/>
    <w:rsid w:val="003603F3"/>
    <w:rsid w:val="003A1485"/>
    <w:rsid w:val="003D2DA7"/>
    <w:rsid w:val="0041395A"/>
    <w:rsid w:val="0044152E"/>
    <w:rsid w:val="00454E0C"/>
    <w:rsid w:val="004C651A"/>
    <w:rsid w:val="004F28A2"/>
    <w:rsid w:val="004F4985"/>
    <w:rsid w:val="005271A0"/>
    <w:rsid w:val="005474BC"/>
    <w:rsid w:val="0058607A"/>
    <w:rsid w:val="00586BDB"/>
    <w:rsid w:val="005A58D9"/>
    <w:rsid w:val="005B25F6"/>
    <w:rsid w:val="005D1B95"/>
    <w:rsid w:val="005D25F5"/>
    <w:rsid w:val="005D459D"/>
    <w:rsid w:val="005E2A08"/>
    <w:rsid w:val="00603750"/>
    <w:rsid w:val="00657F58"/>
    <w:rsid w:val="0068255A"/>
    <w:rsid w:val="00687AAC"/>
    <w:rsid w:val="006960AF"/>
    <w:rsid w:val="006B5B7E"/>
    <w:rsid w:val="006D675E"/>
    <w:rsid w:val="006E399C"/>
    <w:rsid w:val="006F5CE0"/>
    <w:rsid w:val="00702414"/>
    <w:rsid w:val="00705A52"/>
    <w:rsid w:val="00712555"/>
    <w:rsid w:val="00716147"/>
    <w:rsid w:val="007734D2"/>
    <w:rsid w:val="00781DBF"/>
    <w:rsid w:val="007835D2"/>
    <w:rsid w:val="00790FC3"/>
    <w:rsid w:val="007A44F6"/>
    <w:rsid w:val="007C0AF7"/>
    <w:rsid w:val="007C691B"/>
    <w:rsid w:val="007E2C51"/>
    <w:rsid w:val="007F39A2"/>
    <w:rsid w:val="007F49CB"/>
    <w:rsid w:val="00800B04"/>
    <w:rsid w:val="008255C9"/>
    <w:rsid w:val="00864DDE"/>
    <w:rsid w:val="008A5018"/>
    <w:rsid w:val="008A7E53"/>
    <w:rsid w:val="008E10B4"/>
    <w:rsid w:val="00902C42"/>
    <w:rsid w:val="00944A24"/>
    <w:rsid w:val="00950BBE"/>
    <w:rsid w:val="00974F73"/>
    <w:rsid w:val="009947FA"/>
    <w:rsid w:val="009B7945"/>
    <w:rsid w:val="009C50F0"/>
    <w:rsid w:val="009D455D"/>
    <w:rsid w:val="009E552D"/>
    <w:rsid w:val="00A43168"/>
    <w:rsid w:val="00A50000"/>
    <w:rsid w:val="00A775B4"/>
    <w:rsid w:val="00A94D66"/>
    <w:rsid w:val="00AB2AD2"/>
    <w:rsid w:val="00AC7FD8"/>
    <w:rsid w:val="00AD39C7"/>
    <w:rsid w:val="00AD4B8F"/>
    <w:rsid w:val="00AF4EF6"/>
    <w:rsid w:val="00B36487"/>
    <w:rsid w:val="00B414B5"/>
    <w:rsid w:val="00B77D33"/>
    <w:rsid w:val="00BA4258"/>
    <w:rsid w:val="00BA52BC"/>
    <w:rsid w:val="00BA74CE"/>
    <w:rsid w:val="00BD4524"/>
    <w:rsid w:val="00BE5A7E"/>
    <w:rsid w:val="00C44505"/>
    <w:rsid w:val="00C90FB0"/>
    <w:rsid w:val="00C95FE6"/>
    <w:rsid w:val="00CA7CF5"/>
    <w:rsid w:val="00CC7BBA"/>
    <w:rsid w:val="00CD5C70"/>
    <w:rsid w:val="00CE04A1"/>
    <w:rsid w:val="00CE3C2A"/>
    <w:rsid w:val="00CE4E88"/>
    <w:rsid w:val="00DB4B24"/>
    <w:rsid w:val="00DB76E0"/>
    <w:rsid w:val="00DC32CF"/>
    <w:rsid w:val="00DD1AF6"/>
    <w:rsid w:val="00DE51C5"/>
    <w:rsid w:val="00DF3E69"/>
    <w:rsid w:val="00DF796E"/>
    <w:rsid w:val="00E160A6"/>
    <w:rsid w:val="00E33393"/>
    <w:rsid w:val="00E50BED"/>
    <w:rsid w:val="00E81247"/>
    <w:rsid w:val="00E91B2D"/>
    <w:rsid w:val="00EA58D1"/>
    <w:rsid w:val="00ED128D"/>
    <w:rsid w:val="00ED271D"/>
    <w:rsid w:val="00F25D63"/>
    <w:rsid w:val="00F5187A"/>
    <w:rsid w:val="00F606AC"/>
    <w:rsid w:val="00F73B56"/>
    <w:rsid w:val="00F956B3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2020-11-21T08:56:00Z</dcterms:created>
  <dcterms:modified xsi:type="dcterms:W3CDTF">2020-11-22T07:24:00Z</dcterms:modified>
</cp:coreProperties>
</file>