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8A743D7" w:rsidR="003D2DA7" w:rsidRPr="003D2DA7" w:rsidRDefault="0050109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Federated States of Micronesia</w:t>
      </w:r>
    </w:p>
    <w:p w14:paraId="77E7D9AC" w14:textId="77777777" w:rsidR="00BF4BA0" w:rsidRPr="003D2DA7" w:rsidRDefault="00BF4BA0">
      <w:pPr>
        <w:rPr>
          <w:rFonts w:ascii="Calibri" w:hAnsi="Calibri" w:cs="Calibri"/>
          <w:sz w:val="26"/>
          <w:szCs w:val="26"/>
        </w:rPr>
      </w:pPr>
    </w:p>
    <w:p w14:paraId="269035C8" w14:textId="76A4DE9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icronesian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118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Micronesian</w:t>
      </w:r>
      <w:r w:rsidR="002823C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However, 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Micronesian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010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mandating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some more extensive travel preparation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823C7">
        <w:rPr>
          <w:rFonts w:eastAsia="Times New Roman" w:cstheme="minorHAnsi"/>
          <w:color w:val="000000"/>
          <w:sz w:val="26"/>
          <w:szCs w:val="26"/>
        </w:rPr>
        <w:t>Japan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2823C7">
        <w:rPr>
          <w:rFonts w:eastAsia="Times New Roman" w:cstheme="minorHAnsi"/>
          <w:color w:val="000000"/>
          <w:sz w:val="26"/>
          <w:szCs w:val="26"/>
        </w:rPr>
        <w:t>Brazil</w:t>
      </w:r>
      <w:proofErr w:type="gramEnd"/>
      <w:r w:rsidR="001F0B5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823C7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32C97FA" w:rsidR="007734D2" w:rsidRPr="00341EDF" w:rsidRDefault="008E18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</w:t>
      </w:r>
      <w:r w:rsidR="00501099">
        <w:rPr>
          <w:rFonts w:eastAsia="Times New Roman" w:cstheme="minorHAnsi"/>
          <w:color w:val="000000"/>
          <w:sz w:val="26"/>
          <w:szCs w:val="26"/>
        </w:rPr>
        <w:t>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1099">
        <w:rPr>
          <w:rFonts w:eastAsia="Times New Roman" w:cstheme="minorHAnsi"/>
          <w:color w:val="000000"/>
          <w:sz w:val="26"/>
          <w:szCs w:val="26"/>
        </w:rPr>
        <w:t>Federated States of Micronesia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an</w:t>
      </w:r>
      <w:r>
        <w:rPr>
          <w:rFonts w:eastAsia="Times New Roman" w:cstheme="minorHAnsi"/>
          <w:color w:val="000000"/>
          <w:sz w:val="26"/>
          <w:szCs w:val="26"/>
        </w:rPr>
        <w:t xml:space="preserve"> island nation </w:t>
      </w:r>
      <w:r>
        <w:rPr>
          <w:rFonts w:eastAsia="Times New Roman" w:cstheme="minorHAnsi"/>
          <w:color w:val="000000"/>
          <w:sz w:val="26"/>
          <w:szCs w:val="26"/>
        </w:rPr>
        <w:t>in Oceania associated with the United States</w:t>
      </w:r>
      <w:r w:rsidR="00501099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It consists of 4 states. </w:t>
      </w:r>
      <w:r w:rsidR="00762F17">
        <w:rPr>
          <w:rFonts w:eastAsia="Times New Roman" w:cstheme="minorHAnsi"/>
          <w:color w:val="000000"/>
          <w:sz w:val="26"/>
          <w:szCs w:val="26"/>
        </w:rPr>
        <w:t>The most important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3F4D">
        <w:rPr>
          <w:rFonts w:eastAsia="Times New Roman" w:cstheme="minorHAnsi"/>
          <w:color w:val="000000"/>
          <w:sz w:val="26"/>
          <w:szCs w:val="26"/>
        </w:rPr>
        <w:t xml:space="preserve">ones </w:t>
      </w:r>
      <w:r w:rsidR="00501099">
        <w:rPr>
          <w:rFonts w:eastAsia="Times New Roman" w:cstheme="minorHAnsi"/>
          <w:color w:val="000000"/>
          <w:sz w:val="26"/>
          <w:szCs w:val="26"/>
        </w:rPr>
        <w:t>are Kosrae and Chuuk.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nation has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a surface area of </w:t>
      </w:r>
      <w:r w:rsidR="00501099">
        <w:rPr>
          <w:rFonts w:eastAsia="Times New Roman" w:cstheme="minorHAnsi"/>
          <w:color w:val="000000"/>
          <w:sz w:val="26"/>
          <w:szCs w:val="26"/>
        </w:rPr>
        <w:t>702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>
        <w:rPr>
          <w:rFonts w:eastAsia="Times New Roman" w:cstheme="minorHAnsi"/>
          <w:color w:val="000000"/>
          <w:sz w:val="26"/>
          <w:szCs w:val="26"/>
        </w:rPr>
        <w:t xml:space="preserve"> and its located </w:t>
      </w:r>
      <w:r w:rsidR="00501099">
        <w:rPr>
          <w:rFonts w:eastAsia="Times New Roman" w:cstheme="minorHAnsi"/>
          <w:color w:val="000000"/>
          <w:sz w:val="26"/>
          <w:szCs w:val="26"/>
        </w:rPr>
        <w:t>northeast of New Guinea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21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Micronesian</w:t>
      </w:r>
      <w:r w:rsidR="000321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75E4">
        <w:rPr>
          <w:rFonts w:eastAsia="Times New Roman" w:cstheme="minorHAnsi"/>
          <w:color w:val="000000"/>
          <w:sz w:val="26"/>
          <w:szCs w:val="26"/>
        </w:rPr>
        <w:t>geography and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1975E4">
        <w:rPr>
          <w:rFonts w:eastAsia="Times New Roman" w:cstheme="minorHAnsi"/>
          <w:color w:val="000000"/>
          <w:sz w:val="26"/>
          <w:szCs w:val="26"/>
        </w:rPr>
        <w:t>are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2152">
        <w:rPr>
          <w:rFonts w:eastAsia="Times New Roman" w:cstheme="minorHAnsi"/>
          <w:color w:val="000000"/>
          <w:sz w:val="26"/>
          <w:szCs w:val="26"/>
        </w:rPr>
        <w:t xml:space="preserve">very diverse from high mountainous volcanic islands to low </w:t>
      </w:r>
      <w:r w:rsidR="000A2C8E">
        <w:rPr>
          <w:rFonts w:eastAsia="Times New Roman" w:cstheme="minorHAnsi"/>
          <w:color w:val="000000"/>
          <w:sz w:val="26"/>
          <w:szCs w:val="26"/>
        </w:rPr>
        <w:t>lying coral atolls and reefs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032152">
        <w:rPr>
          <w:rFonts w:eastAsia="Times New Roman" w:cstheme="minorHAnsi"/>
          <w:color w:val="000000"/>
          <w:sz w:val="26"/>
          <w:szCs w:val="26"/>
        </w:rPr>
        <w:t>with year-round heavy rainfalls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757106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2152">
        <w:rPr>
          <w:rFonts w:eastAsia="Times New Roman" w:cstheme="minorHAnsi"/>
          <w:color w:val="000000"/>
          <w:sz w:val="26"/>
          <w:szCs w:val="26"/>
        </w:rPr>
        <w:t>104,468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032152">
        <w:rPr>
          <w:rFonts w:eastAsia="Times New Roman" w:cstheme="minorHAnsi"/>
          <w:color w:val="000000"/>
          <w:sz w:val="26"/>
          <w:szCs w:val="26"/>
        </w:rPr>
        <w:t>Palikir</w:t>
      </w:r>
      <w:r w:rsidR="0009347B">
        <w:rPr>
          <w:rFonts w:eastAsia="Times New Roman" w:cstheme="minorHAnsi"/>
          <w:color w:val="000000"/>
          <w:sz w:val="26"/>
          <w:szCs w:val="26"/>
        </w:rPr>
        <w:t>. T</w:t>
      </w:r>
      <w:r w:rsidR="004C7EEE">
        <w:rPr>
          <w:rFonts w:eastAsia="Times New Roman" w:cstheme="minorHAnsi"/>
          <w:color w:val="000000"/>
          <w:sz w:val="26"/>
          <w:szCs w:val="26"/>
        </w:rPr>
        <w:t>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09347B">
        <w:rPr>
          <w:rFonts w:eastAsia="Times New Roman" w:cstheme="minorHAnsi"/>
          <w:color w:val="000000"/>
          <w:sz w:val="26"/>
          <w:szCs w:val="26"/>
        </w:rPr>
        <w:t xml:space="preserve">however is </w:t>
      </w:r>
      <w:proofErr w:type="spellStart"/>
      <w:r w:rsidR="0009347B">
        <w:rPr>
          <w:rFonts w:eastAsia="Times New Roman" w:cstheme="minorHAnsi"/>
          <w:color w:val="000000"/>
          <w:sz w:val="26"/>
          <w:szCs w:val="26"/>
        </w:rPr>
        <w:t>Weno</w:t>
      </w:r>
      <w:proofErr w:type="spellEnd"/>
      <w:r w:rsidR="0009347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9347B">
        <w:rPr>
          <w:rFonts w:eastAsia="Times New Roman" w:cstheme="minorHAnsi"/>
          <w:color w:val="000000"/>
          <w:sz w:val="26"/>
          <w:szCs w:val="26"/>
        </w:rPr>
        <w:t>14</w:t>
      </w:r>
      <w:r w:rsidR="004A0405">
        <w:rPr>
          <w:rFonts w:eastAsia="Times New Roman" w:cstheme="minorHAnsi"/>
          <w:color w:val="000000"/>
          <w:sz w:val="26"/>
          <w:szCs w:val="26"/>
        </w:rPr>
        <w:t>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09347B">
        <w:rPr>
          <w:rFonts w:eastAsia="Times New Roman" w:cstheme="minorHAnsi"/>
          <w:color w:val="000000"/>
          <w:sz w:val="26"/>
          <w:szCs w:val="26"/>
        </w:rPr>
        <w:t xml:space="preserve">and only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09347B">
        <w:rPr>
          <w:rFonts w:eastAsia="Times New Roman" w:cstheme="minorHAnsi"/>
          <w:color w:val="000000"/>
          <w:sz w:val="26"/>
          <w:szCs w:val="26"/>
        </w:rPr>
        <w:t>Chuuk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9347B">
        <w:rPr>
          <w:rFonts w:eastAsia="Times New Roman" w:cstheme="minorHAnsi"/>
          <w:color w:val="000000"/>
          <w:sz w:val="26"/>
          <w:szCs w:val="26"/>
        </w:rPr>
        <w:t>TKK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</w:t>
      </w:r>
      <w:r w:rsidR="002277A4">
        <w:rPr>
          <w:rFonts w:eastAsia="Times New Roman" w:cstheme="minorHAnsi"/>
          <w:color w:val="000000"/>
          <w:sz w:val="26"/>
          <w:szCs w:val="26"/>
        </w:rPr>
        <w:t xml:space="preserve"> domestic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destinations </w:t>
      </w:r>
      <w:r w:rsidR="002277A4">
        <w:rPr>
          <w:rFonts w:eastAsia="Times New Roman" w:cstheme="minorHAnsi"/>
          <w:color w:val="000000"/>
          <w:sz w:val="26"/>
          <w:szCs w:val="26"/>
        </w:rPr>
        <w:t xml:space="preserve">and has </w:t>
      </w:r>
      <w:r w:rsidR="00BA77DF">
        <w:rPr>
          <w:rFonts w:eastAsia="Times New Roman" w:cstheme="minorHAnsi"/>
          <w:color w:val="000000"/>
          <w:sz w:val="26"/>
          <w:szCs w:val="26"/>
        </w:rPr>
        <w:t>a few limited international routes</w:t>
      </w:r>
      <w:r w:rsidR="002277A4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C159DA2" w:rsidR="007734D2" w:rsidRPr="00C95FE6" w:rsidRDefault="00BA77D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culture is dominated by the </w:t>
      </w:r>
      <w:r w:rsidR="00D752B1">
        <w:rPr>
          <w:rFonts w:eastAsia="Times New Roman" w:cstheme="minorHAnsi"/>
          <w:color w:val="000000"/>
          <w:sz w:val="26"/>
          <w:szCs w:val="26"/>
        </w:rPr>
        <w:t>four-thousand-year-old</w:t>
      </w:r>
      <w:r w:rsidR="0009347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Micronesian ancestry.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2A3">
        <w:rPr>
          <w:rFonts w:eastAsia="Times New Roman" w:cstheme="minorHAnsi"/>
          <w:color w:val="000000"/>
          <w:sz w:val="26"/>
          <w:szCs w:val="26"/>
        </w:rPr>
        <w:t xml:space="preserve">in the country </w:t>
      </w:r>
      <w:r w:rsidR="000C76D4">
        <w:rPr>
          <w:rFonts w:eastAsia="Times New Roman" w:cstheme="minorHAnsi"/>
          <w:color w:val="000000"/>
          <w:sz w:val="26"/>
          <w:szCs w:val="26"/>
        </w:rPr>
        <w:t>is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9347B">
        <w:rPr>
          <w:rFonts w:eastAsia="Times New Roman" w:cstheme="minorHAnsi"/>
          <w:color w:val="000000"/>
          <w:sz w:val="26"/>
          <w:szCs w:val="26"/>
        </w:rPr>
        <w:t>Catholic</w:t>
      </w:r>
      <w:r w:rsidR="008E184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9347B">
        <w:rPr>
          <w:rFonts w:eastAsia="Times New Roman" w:cstheme="minorHAnsi"/>
          <w:color w:val="000000"/>
          <w:sz w:val="26"/>
          <w:szCs w:val="26"/>
        </w:rPr>
        <w:t>followed by Protestantism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</w:t>
      </w:r>
      <w:r w:rsidR="0009347B">
        <w:rPr>
          <w:rFonts w:eastAsia="Times New Roman" w:cstheme="minorHAnsi"/>
          <w:color w:val="000000"/>
          <w:sz w:val="26"/>
          <w:szCs w:val="26"/>
        </w:rPr>
        <w:t>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9347B">
        <w:rPr>
          <w:rFonts w:eastAsia="Times New Roman" w:cstheme="minorHAnsi"/>
          <w:color w:val="000000"/>
          <w:sz w:val="26"/>
          <w:szCs w:val="26"/>
        </w:rPr>
        <w:t>is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English</w:t>
      </w:r>
      <w:r w:rsidR="0009347B">
        <w:rPr>
          <w:rFonts w:eastAsia="Times New Roman" w:cstheme="minorHAnsi"/>
          <w:color w:val="000000"/>
          <w:sz w:val="26"/>
          <w:szCs w:val="26"/>
        </w:rPr>
        <w:t>, with many other local tribal languages</w:t>
      </w:r>
      <w:r w:rsidR="008E184A">
        <w:rPr>
          <w:rFonts w:eastAsia="Times New Roman" w:cstheme="minorHAnsi"/>
          <w:color w:val="000000"/>
          <w:sz w:val="26"/>
          <w:szCs w:val="26"/>
        </w:rPr>
        <w:t xml:space="preserve"> spoken throughout the island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9347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Micro</w:t>
      </w:r>
      <w:r w:rsidR="00C63F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nesian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9347B">
        <w:rPr>
          <w:rFonts w:eastAsia="Times New Roman" w:cstheme="minorHAnsi"/>
          <w:color w:val="000000"/>
          <w:sz w:val="26"/>
          <w:szCs w:val="26"/>
        </w:rPr>
        <w:t>a mixed legal system of common and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09347B">
        <w:rPr>
          <w:rFonts w:eastAsia="Times New Roman" w:cstheme="minorHAnsi"/>
          <w:color w:val="000000"/>
          <w:sz w:val="26"/>
          <w:szCs w:val="26"/>
        </w:rPr>
        <w:t>federal republic in free association with the United States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6C1F5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and 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 w:rsidR="007B6205">
        <w:rPr>
          <w:rFonts w:eastAsia="Times New Roman" w:cstheme="minorHAnsi"/>
          <w:color w:val="000000"/>
          <w:sz w:val="26"/>
          <w:szCs w:val="26"/>
        </w:rPr>
        <w:t xml:space="preserve">David W. </w:t>
      </w:r>
      <w:proofErr w:type="spellStart"/>
      <w:r w:rsidR="007B6205">
        <w:rPr>
          <w:rFonts w:eastAsia="Times New Roman" w:cstheme="minorHAnsi"/>
          <w:color w:val="000000"/>
          <w:sz w:val="26"/>
          <w:szCs w:val="26"/>
        </w:rPr>
        <w:t>Panuelo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75E4">
        <w:rPr>
          <w:rFonts w:eastAsia="Times New Roman" w:cstheme="minorHAnsi"/>
          <w:color w:val="000000"/>
          <w:sz w:val="26"/>
          <w:szCs w:val="26"/>
        </w:rPr>
        <w:t>The Presidential e</w:t>
      </w:r>
      <w:r w:rsidR="00B726C0">
        <w:rPr>
          <w:rFonts w:eastAsia="Times New Roman" w:cstheme="minorHAnsi"/>
          <w:color w:val="000000"/>
          <w:sz w:val="26"/>
          <w:szCs w:val="26"/>
        </w:rPr>
        <w:t>lections are held every 4 years</w:t>
      </w:r>
      <w:r w:rsidR="007B6205">
        <w:rPr>
          <w:rFonts w:eastAsia="Times New Roman" w:cstheme="minorHAnsi"/>
          <w:color w:val="000000"/>
          <w:sz w:val="26"/>
          <w:szCs w:val="26"/>
        </w:rPr>
        <w:t xml:space="preserve"> and the president is voted indirectly by the Congress</w:t>
      </w:r>
      <w:r w:rsidR="00B726C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75DA710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A77DF">
        <w:rPr>
          <w:rFonts w:eastAsia="Times New Roman" w:cstheme="minorHAnsi"/>
          <w:color w:val="000000"/>
          <w:sz w:val="26"/>
          <w:szCs w:val="26"/>
        </w:rPr>
        <w:t>United States Dolla</w:t>
      </w:r>
      <w:r w:rsidR="006C1F5B">
        <w:rPr>
          <w:rFonts w:eastAsia="Times New Roman" w:cstheme="minorHAnsi"/>
          <w:color w:val="000000"/>
          <w:sz w:val="26"/>
          <w:szCs w:val="26"/>
        </w:rPr>
        <w:t>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BA77DF">
        <w:rPr>
          <w:rFonts w:eastAsia="Times New Roman" w:cstheme="minorHAnsi"/>
          <w:color w:val="000000"/>
          <w:sz w:val="26"/>
          <w:szCs w:val="26"/>
        </w:rPr>
        <w:t>USD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BA77DF">
        <w:rPr>
          <w:rFonts w:eastAsia="Times New Roman" w:cstheme="minorHAnsi"/>
          <w:color w:val="000000"/>
          <w:sz w:val="26"/>
          <w:szCs w:val="26"/>
        </w:rPr>
        <w:t>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367 </w:t>
      </w:r>
      <w:r w:rsidR="006C1F5B">
        <w:rPr>
          <w:rFonts w:eastAsia="Times New Roman" w:cstheme="minorHAnsi"/>
          <w:color w:val="000000"/>
          <w:sz w:val="26"/>
          <w:szCs w:val="26"/>
        </w:rPr>
        <w:t>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13764">
        <w:rPr>
          <w:rFonts w:eastAsia="Times New Roman" w:cstheme="minorHAnsi"/>
          <w:color w:val="000000"/>
          <w:sz w:val="26"/>
          <w:szCs w:val="26"/>
        </w:rPr>
        <w:t>6</w:t>
      </w:r>
      <w:r w:rsidR="00113764" w:rsidRPr="0011376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lowest GDP in 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13764">
        <w:rPr>
          <w:rFonts w:eastAsia="Times New Roman" w:cstheme="minorHAnsi"/>
          <w:color w:val="000000"/>
          <w:sz w:val="26"/>
          <w:szCs w:val="26"/>
        </w:rPr>
        <w:t>3,584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made up of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 t</w:t>
      </w:r>
      <w:r w:rsidR="00C63F4D">
        <w:rPr>
          <w:rFonts w:eastAsia="Times New Roman" w:cstheme="minorHAnsi"/>
          <w:color w:val="000000"/>
          <w:sz w:val="26"/>
          <w:szCs w:val="26"/>
        </w:rPr>
        <w:t>wo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 main sectors of agriculture and industry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>Almost all of the nation’s income is originating from direct US aid payments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Agriculture and tourism </w:t>
      </w:r>
      <w:r w:rsidR="003513F0">
        <w:rPr>
          <w:rFonts w:eastAsia="Times New Roman" w:cstheme="minorHAnsi"/>
          <w:color w:val="000000"/>
          <w:sz w:val="26"/>
          <w:szCs w:val="26"/>
        </w:rPr>
        <w:t>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minor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 and only to support basic needs</w:t>
      </w:r>
      <w:r w:rsidR="003513F0">
        <w:rPr>
          <w:rFonts w:eastAsia="Times New Roman" w:cstheme="minorHAnsi"/>
          <w:color w:val="000000"/>
          <w:sz w:val="26"/>
          <w:szCs w:val="26"/>
        </w:rPr>
        <w:t>.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3764">
        <w:rPr>
          <w:rFonts w:eastAsia="Times New Roman" w:cstheme="minorHAnsi"/>
          <w:color w:val="000000"/>
          <w:sz w:val="26"/>
          <w:szCs w:val="26"/>
        </w:rPr>
        <w:t>Main exports 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3F4D">
        <w:rPr>
          <w:rFonts w:eastAsia="Times New Roman" w:cstheme="minorHAnsi"/>
          <w:color w:val="000000"/>
          <w:sz w:val="26"/>
          <w:szCs w:val="26"/>
        </w:rPr>
        <w:t>c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raft items, taro, yams, </w:t>
      </w:r>
      <w:proofErr w:type="gramStart"/>
      <w:r w:rsidR="00113764">
        <w:rPr>
          <w:rFonts w:eastAsia="Times New Roman" w:cstheme="minorHAnsi"/>
          <w:color w:val="000000"/>
          <w:sz w:val="26"/>
          <w:szCs w:val="26"/>
        </w:rPr>
        <w:t>coconuts</w:t>
      </w:r>
      <w:proofErr w:type="gramEnd"/>
      <w:r w:rsidR="00113764">
        <w:rPr>
          <w:rFonts w:eastAsia="Times New Roman" w:cstheme="minorHAnsi"/>
          <w:color w:val="000000"/>
          <w:sz w:val="26"/>
          <w:szCs w:val="26"/>
        </w:rPr>
        <w:t xml:space="preserve"> and cassava.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445B128" w:rsidR="00712555" w:rsidRPr="00F252A3" w:rsidRDefault="003213EF" w:rsidP="00F252A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3513F0">
        <w:rPr>
          <w:rFonts w:eastAsia="Times New Roman" w:cstheme="minorHAnsi"/>
          <w:color w:val="000000"/>
          <w:sz w:val="26"/>
          <w:szCs w:val="26"/>
        </w:rPr>
        <w:t>the Marshall Islands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has a minor tourism industry. Although it has a variety of beautiful untouched natural reserves</w:t>
      </w:r>
      <w:r w:rsidR="00C63F4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reefs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C63F4D">
        <w:rPr>
          <w:rFonts w:eastAsia="Times New Roman" w:cstheme="minorHAnsi"/>
          <w:color w:val="000000"/>
          <w:sz w:val="26"/>
          <w:szCs w:val="26"/>
        </w:rPr>
        <w:t>, lush nature, snorkeling,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 fishing, </w:t>
      </w:r>
      <w:proofErr w:type="gramStart"/>
      <w:r w:rsidR="00B46BD1">
        <w:rPr>
          <w:rFonts w:eastAsia="Times New Roman" w:cstheme="minorHAnsi"/>
          <w:color w:val="000000"/>
          <w:sz w:val="26"/>
          <w:szCs w:val="26"/>
        </w:rPr>
        <w:t>surfing</w:t>
      </w:r>
      <w:proofErr w:type="gramEnd"/>
      <w:r w:rsidR="00B46BD1">
        <w:rPr>
          <w:rFonts w:eastAsia="Times New Roman" w:cstheme="minorHAnsi"/>
          <w:color w:val="000000"/>
          <w:sz w:val="26"/>
          <w:szCs w:val="26"/>
        </w:rPr>
        <w:t xml:space="preserve"> and diving. It</w:t>
      </w:r>
      <w:r>
        <w:rPr>
          <w:rFonts w:eastAsia="Times New Roman" w:cstheme="minorHAnsi"/>
          <w:color w:val="000000"/>
          <w:sz w:val="26"/>
          <w:szCs w:val="26"/>
        </w:rPr>
        <w:t xml:space="preserve">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include </w:t>
      </w:r>
      <w:r w:rsidR="00113764">
        <w:rPr>
          <w:rFonts w:eastAsia="Times New Roman" w:cstheme="minorHAnsi"/>
          <w:color w:val="000000"/>
          <w:sz w:val="26"/>
          <w:szCs w:val="26"/>
        </w:rPr>
        <w:t>Yap Island, W</w:t>
      </w:r>
      <w:r w:rsidR="00C63F4D">
        <w:rPr>
          <w:rFonts w:eastAsia="Times New Roman" w:cstheme="minorHAnsi"/>
          <w:color w:val="000000"/>
          <w:sz w:val="26"/>
          <w:szCs w:val="26"/>
        </w:rPr>
        <w:t>orld War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 2 history site</w:t>
      </w:r>
      <w:r w:rsidR="00C63F4D">
        <w:rPr>
          <w:rFonts w:eastAsia="Times New Roman" w:cstheme="minorHAnsi"/>
          <w:color w:val="000000"/>
          <w:sz w:val="26"/>
          <w:szCs w:val="26"/>
        </w:rPr>
        <w:t>s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C63F4D">
        <w:rPr>
          <w:rFonts w:eastAsia="Times New Roman" w:cstheme="minorHAnsi"/>
          <w:color w:val="000000"/>
          <w:sz w:val="26"/>
          <w:szCs w:val="26"/>
        </w:rPr>
        <w:t>S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unset </w:t>
      </w:r>
      <w:r w:rsidR="00C63F4D">
        <w:rPr>
          <w:rFonts w:eastAsia="Times New Roman" w:cstheme="minorHAnsi"/>
          <w:color w:val="000000"/>
          <w:sz w:val="26"/>
          <w:szCs w:val="26"/>
        </w:rPr>
        <w:t>P</w:t>
      </w:r>
      <w:r w:rsidR="00113764">
        <w:rPr>
          <w:rFonts w:eastAsia="Times New Roman" w:cstheme="minorHAnsi"/>
          <w:color w:val="000000"/>
          <w:sz w:val="26"/>
          <w:szCs w:val="26"/>
        </w:rPr>
        <w:t xml:space="preserve">ark, Chuuk, Pohnpei, the </w:t>
      </w:r>
      <w:proofErr w:type="spellStart"/>
      <w:r w:rsidR="00113764">
        <w:rPr>
          <w:rFonts w:eastAsia="Times New Roman" w:cstheme="minorHAnsi"/>
          <w:color w:val="000000"/>
          <w:sz w:val="26"/>
          <w:szCs w:val="26"/>
        </w:rPr>
        <w:t>Truk</w:t>
      </w:r>
      <w:proofErr w:type="spellEnd"/>
      <w:r w:rsidR="00113764">
        <w:rPr>
          <w:rFonts w:eastAsia="Times New Roman" w:cstheme="minorHAnsi"/>
          <w:color w:val="000000"/>
          <w:sz w:val="26"/>
          <w:szCs w:val="26"/>
        </w:rPr>
        <w:t xml:space="preserve"> Lagoon Underwater Fleet, Nan </w:t>
      </w:r>
      <w:proofErr w:type="spellStart"/>
      <w:proofErr w:type="gramStart"/>
      <w:r w:rsidR="00113764">
        <w:rPr>
          <w:rFonts w:eastAsia="Times New Roman" w:cstheme="minorHAnsi"/>
          <w:color w:val="000000"/>
          <w:sz w:val="26"/>
          <w:szCs w:val="26"/>
        </w:rPr>
        <w:t>Madol</w:t>
      </w:r>
      <w:proofErr w:type="spellEnd"/>
      <w:proofErr w:type="gramEnd"/>
      <w:r w:rsidR="00113764">
        <w:rPr>
          <w:rFonts w:eastAsia="Times New Roman" w:cstheme="minorHAnsi"/>
          <w:color w:val="000000"/>
          <w:sz w:val="26"/>
          <w:szCs w:val="26"/>
        </w:rPr>
        <w:t xml:space="preserve"> and the </w:t>
      </w:r>
      <w:proofErr w:type="spellStart"/>
      <w:r w:rsidR="00113764">
        <w:rPr>
          <w:rFonts w:eastAsia="Times New Roman" w:cstheme="minorHAnsi"/>
          <w:color w:val="000000"/>
          <w:sz w:val="26"/>
          <w:szCs w:val="26"/>
        </w:rPr>
        <w:t>Lelu</w:t>
      </w:r>
      <w:proofErr w:type="spellEnd"/>
      <w:r w:rsidR="00113764">
        <w:rPr>
          <w:rFonts w:eastAsia="Times New Roman" w:cstheme="minorHAnsi"/>
          <w:color w:val="000000"/>
          <w:sz w:val="26"/>
          <w:szCs w:val="26"/>
        </w:rPr>
        <w:t xml:space="preserve"> Ruins.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543524">
        <w:rPr>
          <w:rFonts w:eastAsia="Times New Roman" w:cstheme="minorHAnsi"/>
          <w:color w:val="000000"/>
          <w:sz w:val="26"/>
          <w:szCs w:val="26"/>
        </w:rPr>
        <w:t>19</w:t>
      </w:r>
      <w:r w:rsidR="00C63F4D">
        <w:rPr>
          <w:rFonts w:eastAsia="Times New Roman" w:cstheme="minorHAnsi"/>
          <w:color w:val="000000"/>
          <w:sz w:val="26"/>
          <w:szCs w:val="26"/>
        </w:rPr>
        <w:t>,</w:t>
      </w:r>
      <w:r w:rsidR="00543524">
        <w:rPr>
          <w:rFonts w:eastAsia="Times New Roman" w:cstheme="minorHAnsi"/>
          <w:color w:val="000000"/>
          <w:sz w:val="26"/>
          <w:szCs w:val="26"/>
        </w:rPr>
        <w:t>200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 xml:space="preserve">with the majority originating from </w:t>
      </w:r>
      <w:r w:rsidR="003513F0">
        <w:rPr>
          <w:rFonts w:eastAsia="Times New Roman" w:cstheme="minorHAnsi"/>
          <w:color w:val="000000"/>
          <w:sz w:val="26"/>
          <w:szCs w:val="26"/>
        </w:rPr>
        <w:t>neighboring islands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F252A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7234" w14:textId="77777777" w:rsidR="00F81212" w:rsidRDefault="00F81212" w:rsidP="00CE3C2A">
      <w:r>
        <w:separator/>
      </w:r>
    </w:p>
  </w:endnote>
  <w:endnote w:type="continuationSeparator" w:id="0">
    <w:p w14:paraId="0E694E3D" w14:textId="77777777" w:rsidR="00F81212" w:rsidRDefault="00F8121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70C97" w14:textId="77777777" w:rsidR="00F81212" w:rsidRDefault="00F81212" w:rsidP="00CE3C2A">
      <w:r>
        <w:separator/>
      </w:r>
    </w:p>
  </w:footnote>
  <w:footnote w:type="continuationSeparator" w:id="0">
    <w:p w14:paraId="15F21432" w14:textId="77777777" w:rsidR="00F81212" w:rsidRDefault="00F8121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2624"/>
    <w:rsid w:val="000269C9"/>
    <w:rsid w:val="00032152"/>
    <w:rsid w:val="00036723"/>
    <w:rsid w:val="00036939"/>
    <w:rsid w:val="0004015C"/>
    <w:rsid w:val="000700D8"/>
    <w:rsid w:val="000801EF"/>
    <w:rsid w:val="000819B1"/>
    <w:rsid w:val="0009347B"/>
    <w:rsid w:val="000A2C8E"/>
    <w:rsid w:val="000C76D4"/>
    <w:rsid w:val="000E0321"/>
    <w:rsid w:val="000E7EB4"/>
    <w:rsid w:val="00113764"/>
    <w:rsid w:val="00123653"/>
    <w:rsid w:val="00140B24"/>
    <w:rsid w:val="00150997"/>
    <w:rsid w:val="001564ED"/>
    <w:rsid w:val="00166320"/>
    <w:rsid w:val="00170EFF"/>
    <w:rsid w:val="0019306B"/>
    <w:rsid w:val="001975E4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277A4"/>
    <w:rsid w:val="0026181B"/>
    <w:rsid w:val="002823C7"/>
    <w:rsid w:val="00295F46"/>
    <w:rsid w:val="002F78DF"/>
    <w:rsid w:val="003213EF"/>
    <w:rsid w:val="003343B2"/>
    <w:rsid w:val="003513F0"/>
    <w:rsid w:val="00376F0C"/>
    <w:rsid w:val="003A1485"/>
    <w:rsid w:val="003D2DA7"/>
    <w:rsid w:val="003F5858"/>
    <w:rsid w:val="00406764"/>
    <w:rsid w:val="0041395A"/>
    <w:rsid w:val="004269D4"/>
    <w:rsid w:val="004272BD"/>
    <w:rsid w:val="00432A90"/>
    <w:rsid w:val="0044109F"/>
    <w:rsid w:val="0044152E"/>
    <w:rsid w:val="00454E0C"/>
    <w:rsid w:val="00484EBF"/>
    <w:rsid w:val="004A0405"/>
    <w:rsid w:val="004C7EEE"/>
    <w:rsid w:val="004F4985"/>
    <w:rsid w:val="00501099"/>
    <w:rsid w:val="00514A74"/>
    <w:rsid w:val="005271A0"/>
    <w:rsid w:val="00543524"/>
    <w:rsid w:val="005474BC"/>
    <w:rsid w:val="005718A4"/>
    <w:rsid w:val="00586BDB"/>
    <w:rsid w:val="005B25F6"/>
    <w:rsid w:val="005B2EFB"/>
    <w:rsid w:val="005B4B31"/>
    <w:rsid w:val="005D1B95"/>
    <w:rsid w:val="005D25F5"/>
    <w:rsid w:val="005E2A08"/>
    <w:rsid w:val="00603750"/>
    <w:rsid w:val="006678D3"/>
    <w:rsid w:val="00687AAC"/>
    <w:rsid w:val="006B5B7E"/>
    <w:rsid w:val="006C1F5B"/>
    <w:rsid w:val="00702414"/>
    <w:rsid w:val="00705A52"/>
    <w:rsid w:val="00712555"/>
    <w:rsid w:val="00762F17"/>
    <w:rsid w:val="007734D2"/>
    <w:rsid w:val="007835D2"/>
    <w:rsid w:val="00790FC3"/>
    <w:rsid w:val="007B6205"/>
    <w:rsid w:val="007B7C5C"/>
    <w:rsid w:val="007C096E"/>
    <w:rsid w:val="007C691B"/>
    <w:rsid w:val="007E2C51"/>
    <w:rsid w:val="007F49CB"/>
    <w:rsid w:val="007F4A15"/>
    <w:rsid w:val="00840452"/>
    <w:rsid w:val="00871892"/>
    <w:rsid w:val="008E184A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033AF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46BD1"/>
    <w:rsid w:val="00B726C0"/>
    <w:rsid w:val="00BA52BC"/>
    <w:rsid w:val="00BA77DF"/>
    <w:rsid w:val="00BC50C9"/>
    <w:rsid w:val="00BD4524"/>
    <w:rsid w:val="00BF4BA0"/>
    <w:rsid w:val="00C03E0D"/>
    <w:rsid w:val="00C04A9B"/>
    <w:rsid w:val="00C44505"/>
    <w:rsid w:val="00C57CDB"/>
    <w:rsid w:val="00C6028A"/>
    <w:rsid w:val="00C63F4D"/>
    <w:rsid w:val="00C8374D"/>
    <w:rsid w:val="00C95FE6"/>
    <w:rsid w:val="00CA7CF5"/>
    <w:rsid w:val="00CC7BBA"/>
    <w:rsid w:val="00CE1E75"/>
    <w:rsid w:val="00CE3C2A"/>
    <w:rsid w:val="00D56CE7"/>
    <w:rsid w:val="00D752B1"/>
    <w:rsid w:val="00DC0803"/>
    <w:rsid w:val="00DC32CF"/>
    <w:rsid w:val="00DC3937"/>
    <w:rsid w:val="00DE0CA5"/>
    <w:rsid w:val="00DE51C5"/>
    <w:rsid w:val="00DF3E69"/>
    <w:rsid w:val="00E160A6"/>
    <w:rsid w:val="00E33393"/>
    <w:rsid w:val="00E459D2"/>
    <w:rsid w:val="00E50BED"/>
    <w:rsid w:val="00E620B8"/>
    <w:rsid w:val="00E74C0D"/>
    <w:rsid w:val="00E91B2D"/>
    <w:rsid w:val="00ED128D"/>
    <w:rsid w:val="00F252A3"/>
    <w:rsid w:val="00F5187A"/>
    <w:rsid w:val="00F81212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2020-11-22T15:11:00Z</dcterms:created>
  <dcterms:modified xsi:type="dcterms:W3CDTF">2020-11-25T06:20:00Z</dcterms:modified>
</cp:coreProperties>
</file>