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5126109" w:rsidR="003D2DA7" w:rsidRPr="003D2DA7" w:rsidRDefault="00F36C3E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Mongolia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5BAC4DDE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F36C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Mongolian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78</w:t>
      </w:r>
      <w:r w:rsidR="007734D2" w:rsidRP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62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been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more or less constant over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 years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government makes steady efforts of enhancing international relations. </w:t>
      </w:r>
      <w:r w:rsidR="00F36C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Mongolian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Indonesia, Philippines, Singapore, </w:t>
      </w:r>
      <w:r w:rsidR="00F36C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</w:t>
      </w:r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F36C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Mongolian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64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F36C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Taiwan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F36C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Australia,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36C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the United 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BED8190" w14:textId="001FBCCD" w:rsidR="007734D2" w:rsidRDefault="007D4B78" w:rsidP="00A73C43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Landlocked </w:t>
      </w:r>
      <w:r w:rsidR="00F36C3E">
        <w:rPr>
          <w:rFonts w:eastAsia="Times New Roman" w:cstheme="minorHAnsi"/>
          <w:color w:val="000000"/>
          <w:sz w:val="26"/>
          <w:szCs w:val="26"/>
        </w:rPr>
        <w:t>Mongolia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A73C43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ocated in</w:t>
      </w:r>
      <w:r w:rsidR="00A73C43">
        <w:rPr>
          <w:rFonts w:eastAsia="Times New Roman" w:cstheme="minorHAnsi"/>
          <w:color w:val="000000"/>
          <w:sz w:val="26"/>
          <w:szCs w:val="26"/>
        </w:rPr>
        <w:t xml:space="preserve"> Northern Asia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73C43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7D793C">
        <w:rPr>
          <w:rFonts w:eastAsia="Times New Roman" w:cstheme="minorHAnsi"/>
          <w:color w:val="000000"/>
          <w:sz w:val="26"/>
          <w:szCs w:val="26"/>
        </w:rPr>
        <w:t>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A73C43">
        <w:rPr>
          <w:rFonts w:eastAsia="Times New Roman" w:cstheme="minorHAnsi"/>
          <w:color w:val="000000"/>
          <w:sz w:val="26"/>
          <w:szCs w:val="26"/>
        </w:rPr>
        <w:t>21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73C43">
        <w:rPr>
          <w:rFonts w:eastAsia="Times New Roman" w:cstheme="minorHAnsi"/>
          <w:color w:val="000000"/>
          <w:sz w:val="26"/>
          <w:szCs w:val="26"/>
        </w:rPr>
        <w:t>provinces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A73C43">
        <w:rPr>
          <w:rFonts w:eastAsia="Times New Roman" w:cstheme="minorHAnsi"/>
          <w:color w:val="000000"/>
          <w:sz w:val="26"/>
          <w:szCs w:val="26"/>
        </w:rPr>
        <w:t>is located in between Russia and China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provinces </w:t>
      </w:r>
      <w:r w:rsidR="00A73C43">
        <w:rPr>
          <w:rFonts w:eastAsia="Times New Roman" w:cstheme="minorHAnsi"/>
          <w:color w:val="000000"/>
          <w:sz w:val="26"/>
          <w:szCs w:val="26"/>
        </w:rPr>
        <w:t xml:space="preserve">are </w:t>
      </w:r>
      <w:proofErr w:type="spellStart"/>
      <w:r w:rsidR="00A73C43">
        <w:rPr>
          <w:rFonts w:eastAsia="Times New Roman" w:cstheme="minorHAnsi"/>
          <w:color w:val="000000"/>
          <w:sz w:val="26"/>
          <w:szCs w:val="26"/>
        </w:rPr>
        <w:t>Umnugovi</w:t>
      </w:r>
      <w:proofErr w:type="spellEnd"/>
      <w:r w:rsidR="00A73C43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A73C43">
        <w:rPr>
          <w:rFonts w:eastAsia="Times New Roman" w:cstheme="minorHAnsi"/>
          <w:color w:val="000000"/>
          <w:sz w:val="26"/>
          <w:szCs w:val="26"/>
        </w:rPr>
        <w:t>Govi</w:t>
      </w:r>
      <w:proofErr w:type="spellEnd"/>
      <w:r w:rsidR="00A73C43">
        <w:rPr>
          <w:rFonts w:eastAsia="Times New Roman" w:cstheme="minorHAnsi"/>
          <w:color w:val="000000"/>
          <w:sz w:val="26"/>
          <w:szCs w:val="26"/>
        </w:rPr>
        <w:t xml:space="preserve">-Altai and </w:t>
      </w:r>
      <w:proofErr w:type="spellStart"/>
      <w:r w:rsidR="00A73C43">
        <w:rPr>
          <w:rFonts w:eastAsia="Times New Roman" w:cstheme="minorHAnsi"/>
          <w:color w:val="000000"/>
          <w:sz w:val="26"/>
          <w:szCs w:val="26"/>
        </w:rPr>
        <w:t>Dornod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73C43">
        <w:rPr>
          <w:rFonts w:eastAsia="Times New Roman" w:cstheme="minorHAnsi"/>
          <w:color w:val="000000"/>
          <w:sz w:val="26"/>
          <w:szCs w:val="26"/>
        </w:rPr>
        <w:t xml:space="preserve">Mongolia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A73C43">
        <w:rPr>
          <w:rFonts w:eastAsia="Times New Roman" w:cstheme="minorHAnsi"/>
          <w:color w:val="000000"/>
          <w:sz w:val="26"/>
          <w:szCs w:val="26"/>
        </w:rPr>
        <w:t>1</w:t>
      </w:r>
      <w:r w:rsidR="00730106">
        <w:rPr>
          <w:rFonts w:eastAsia="Times New Roman" w:cstheme="minorHAnsi"/>
          <w:color w:val="000000"/>
          <w:sz w:val="26"/>
          <w:szCs w:val="26"/>
        </w:rPr>
        <w:t>8</w:t>
      </w:r>
      <w:r w:rsidR="00790FC3" w:rsidRPr="00790FC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</w:t>
      </w:r>
      <w:r w:rsidR="00A73C43">
        <w:rPr>
          <w:rFonts w:eastAsia="Times New Roman" w:cstheme="minorHAnsi"/>
          <w:color w:val="000000"/>
          <w:sz w:val="26"/>
          <w:szCs w:val="26"/>
        </w:rPr>
        <w:t xml:space="preserve">in the world with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A73C43">
        <w:rPr>
          <w:rFonts w:eastAsia="Times New Roman" w:cstheme="minorHAnsi"/>
          <w:color w:val="000000"/>
          <w:sz w:val="26"/>
          <w:szCs w:val="26"/>
        </w:rPr>
        <w:t>1,566,000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A73C43">
        <w:rPr>
          <w:rFonts w:eastAsia="Times New Roman" w:cstheme="minorHAnsi"/>
          <w:color w:val="000000"/>
          <w:sz w:val="26"/>
          <w:szCs w:val="26"/>
        </w:rPr>
        <w:t xml:space="preserve">of the desert and continental type with large temperature fluctuations between day and night. The terrain is characterized by semidesert and desert plains. </w:t>
      </w:r>
    </w:p>
    <w:p w14:paraId="2E546A70" w14:textId="77777777" w:rsidR="00A73C43" w:rsidRPr="00341EDF" w:rsidRDefault="00A73C43" w:rsidP="00A73C43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30B1D9C" w14:textId="16143EB1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A73C43">
        <w:rPr>
          <w:rFonts w:eastAsia="Times New Roman" w:cstheme="minorHAnsi"/>
          <w:color w:val="000000"/>
          <w:sz w:val="26"/>
          <w:szCs w:val="26"/>
        </w:rPr>
        <w:t>3.3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A73C43">
        <w:rPr>
          <w:rFonts w:eastAsia="Times New Roman" w:cstheme="minorHAnsi"/>
          <w:color w:val="000000"/>
          <w:sz w:val="26"/>
          <w:szCs w:val="26"/>
        </w:rPr>
        <w:t>Ulaanbaatar, which is also the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most populous city with </w:t>
      </w:r>
      <w:r w:rsidR="00A73C43">
        <w:rPr>
          <w:rFonts w:eastAsia="Times New Roman" w:cstheme="minorHAnsi"/>
          <w:color w:val="000000"/>
          <w:sz w:val="26"/>
          <w:szCs w:val="26"/>
        </w:rPr>
        <w:t>1.4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A73C43">
        <w:rPr>
          <w:rFonts w:eastAsia="Times New Roman" w:cstheme="minorHAnsi"/>
          <w:color w:val="000000"/>
          <w:sz w:val="26"/>
          <w:szCs w:val="26"/>
        </w:rPr>
        <w:t>inhabitants</w:t>
      </w:r>
      <w:r w:rsidR="00590738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r w:rsidR="00A73C43">
        <w:rPr>
          <w:rFonts w:eastAsia="Times New Roman" w:cstheme="minorHAnsi"/>
          <w:color w:val="000000"/>
          <w:sz w:val="26"/>
          <w:szCs w:val="26"/>
        </w:rPr>
        <w:t>Erdenet, Darkhan and Choibalsan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proofErr w:type="spellStart"/>
      <w:r w:rsidR="00A73C43">
        <w:rPr>
          <w:rFonts w:eastAsia="Times New Roman" w:cstheme="minorHAnsi"/>
          <w:color w:val="000000"/>
          <w:sz w:val="26"/>
          <w:szCs w:val="26"/>
        </w:rPr>
        <w:t>Buyant-Ukhaa</w:t>
      </w:r>
      <w:proofErr w:type="spellEnd"/>
      <w:r w:rsidR="000C3A2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73C43">
        <w:rPr>
          <w:rFonts w:eastAsia="Times New Roman" w:cstheme="minorHAnsi"/>
          <w:color w:val="000000"/>
          <w:sz w:val="26"/>
          <w:szCs w:val="26"/>
        </w:rPr>
        <w:t>ULN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 It has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0117CD">
        <w:rPr>
          <w:rFonts w:eastAsia="Times New Roman" w:cstheme="minorHAnsi"/>
          <w:color w:val="000000"/>
          <w:sz w:val="26"/>
          <w:szCs w:val="26"/>
        </w:rPr>
        <w:t xml:space="preserve">1.6 million </w:t>
      </w:r>
      <w:r w:rsidRPr="00341EDF">
        <w:rPr>
          <w:rFonts w:eastAsia="Times New Roman" w:cstheme="minorHAnsi"/>
          <w:color w:val="000000"/>
          <w:sz w:val="26"/>
          <w:szCs w:val="26"/>
        </w:rPr>
        <w:t>people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to destinations across </w:t>
      </w:r>
      <w:r w:rsidR="000117CD">
        <w:rPr>
          <w:rFonts w:eastAsia="Times New Roman" w:cstheme="minorHAnsi"/>
          <w:color w:val="000000"/>
          <w:sz w:val="26"/>
          <w:szCs w:val="26"/>
        </w:rPr>
        <w:t>Asia and Russia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275CACA6" w:rsidR="007734D2" w:rsidRPr="00341EDF" w:rsidRDefault="000117CD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Mongolia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>
        <w:rPr>
          <w:rFonts w:eastAsia="Times New Roman" w:cstheme="minorHAnsi"/>
          <w:color w:val="000000"/>
          <w:sz w:val="26"/>
          <w:szCs w:val="26"/>
        </w:rPr>
        <w:t>China in 1921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>
        <w:rPr>
          <w:rFonts w:eastAsia="Times New Roman" w:cstheme="minorHAnsi"/>
          <w:color w:val="000000"/>
          <w:sz w:val="26"/>
          <w:szCs w:val="26"/>
        </w:rPr>
        <w:t>the Mongolian nomadic way of life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3A22">
        <w:rPr>
          <w:rFonts w:eastAsia="Times New Roman" w:cstheme="minorHAnsi"/>
          <w:color w:val="000000"/>
          <w:sz w:val="26"/>
          <w:szCs w:val="26"/>
        </w:rPr>
        <w:t>There is a religious mix in the country</w:t>
      </w:r>
      <w:r w:rsidR="00694ACF">
        <w:rPr>
          <w:rFonts w:eastAsia="Times New Roman" w:cstheme="minorHAnsi"/>
          <w:color w:val="000000"/>
          <w:sz w:val="26"/>
          <w:szCs w:val="26"/>
        </w:rPr>
        <w:t>,</w:t>
      </w:r>
      <w:r>
        <w:rPr>
          <w:rFonts w:eastAsia="Times New Roman" w:cstheme="minorHAnsi"/>
          <w:color w:val="000000"/>
          <w:sz w:val="26"/>
          <w:szCs w:val="26"/>
        </w:rPr>
        <w:t xml:space="preserve"> with the majority being Buddhist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. 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Mongolian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 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the civil law</w:t>
      </w:r>
      <w:r>
        <w:rPr>
          <w:rFonts w:eastAsia="Times New Roman" w:cstheme="minorHAnsi"/>
          <w:color w:val="000000"/>
          <w:sz w:val="26"/>
          <w:szCs w:val="26"/>
        </w:rPr>
        <w:t>, influenced by Soviet and Romano-Germanic legal systems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>semi-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Khaltmaa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Battulga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as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3A22">
        <w:rPr>
          <w:rFonts w:eastAsia="Times New Roman" w:cstheme="minorHAnsi"/>
          <w:color w:val="000000"/>
          <w:sz w:val="26"/>
          <w:szCs w:val="26"/>
        </w:rPr>
        <w:t>chief of state and</w:t>
      </w:r>
      <w:r>
        <w:rPr>
          <w:rFonts w:eastAsia="Times New Roman" w:cstheme="minorHAnsi"/>
          <w:color w:val="000000"/>
          <w:sz w:val="26"/>
          <w:szCs w:val="26"/>
        </w:rPr>
        <w:t xml:space="preserve"> Prime Minister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Ukhnaa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Khurelsukh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as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head of government. Elections take place every 4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3F353672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7D4B78">
        <w:rPr>
          <w:rFonts w:eastAsia="Times New Roman" w:cstheme="minorHAnsi"/>
          <w:color w:val="000000"/>
          <w:sz w:val="26"/>
          <w:szCs w:val="26"/>
        </w:rPr>
        <w:t xml:space="preserve">Mongolian </w:t>
      </w:r>
      <w:proofErr w:type="spellStart"/>
      <w:r w:rsidR="007D4B78">
        <w:rPr>
          <w:rFonts w:eastAsia="Times New Roman" w:cstheme="minorHAnsi"/>
          <w:color w:val="000000"/>
          <w:sz w:val="26"/>
          <w:szCs w:val="26"/>
        </w:rPr>
        <w:t>Tögrög</w:t>
      </w:r>
      <w:proofErr w:type="spellEnd"/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7D4B78">
        <w:rPr>
          <w:rFonts w:eastAsia="Times New Roman" w:cstheme="minorHAnsi"/>
          <w:color w:val="000000"/>
          <w:sz w:val="26"/>
          <w:szCs w:val="26"/>
        </w:rPr>
        <w:t>MNT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7D4B78">
        <w:rPr>
          <w:rFonts w:eastAsia="Times New Roman" w:cstheme="minorHAnsi"/>
          <w:color w:val="000000"/>
          <w:sz w:val="26"/>
          <w:szCs w:val="26"/>
        </w:rPr>
        <w:t>MNT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4B78">
        <w:rPr>
          <w:rFonts w:eastAsia="Times New Roman" w:cstheme="minorHAnsi"/>
          <w:color w:val="000000"/>
          <w:sz w:val="26"/>
          <w:szCs w:val="26"/>
        </w:rPr>
        <w:t>2838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7943AB">
        <w:rPr>
          <w:rFonts w:eastAsia="Times New Roman" w:cstheme="minorHAnsi"/>
          <w:color w:val="000000"/>
          <w:sz w:val="26"/>
          <w:szCs w:val="26"/>
        </w:rPr>
        <w:t>Mongolia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7D4B78">
        <w:rPr>
          <w:rFonts w:eastAsia="Times New Roman" w:cstheme="minorHAnsi"/>
          <w:color w:val="000000"/>
          <w:sz w:val="26"/>
          <w:szCs w:val="26"/>
        </w:rPr>
        <w:t xml:space="preserve">47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It has a per capita income of $</w:t>
      </w:r>
      <w:r w:rsidR="007D4B78">
        <w:rPr>
          <w:rFonts w:eastAsia="Times New Roman" w:cstheme="minorHAnsi"/>
          <w:color w:val="000000"/>
          <w:sz w:val="26"/>
          <w:szCs w:val="26"/>
        </w:rPr>
        <w:t>14,270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The main GDP contributing sectors are services and </w:t>
      </w:r>
      <w:r w:rsidR="007943AB">
        <w:rPr>
          <w:rFonts w:eastAsia="Times New Roman" w:cstheme="minorHAnsi"/>
          <w:color w:val="000000"/>
          <w:sz w:val="26"/>
          <w:szCs w:val="26"/>
        </w:rPr>
        <w:t>i</w:t>
      </w:r>
      <w:r w:rsidR="007D4B78">
        <w:rPr>
          <w:rFonts w:eastAsia="Times New Roman" w:cstheme="minorHAnsi"/>
          <w:color w:val="000000"/>
          <w:sz w:val="26"/>
          <w:szCs w:val="26"/>
        </w:rPr>
        <w:t>ndustry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D4B78">
        <w:rPr>
          <w:rFonts w:eastAsia="Times New Roman" w:cstheme="minorHAnsi"/>
          <w:color w:val="000000"/>
          <w:sz w:val="26"/>
          <w:szCs w:val="26"/>
        </w:rPr>
        <w:t xml:space="preserve">More than 40% of the GDP is now coming from exports of mining products. </w:t>
      </w:r>
      <w:r w:rsidR="007943AB">
        <w:rPr>
          <w:rFonts w:eastAsia="Times New Roman" w:cstheme="minorHAnsi"/>
          <w:color w:val="000000"/>
          <w:sz w:val="26"/>
          <w:szCs w:val="26"/>
        </w:rPr>
        <w:t>T</w:t>
      </w:r>
      <w:r w:rsidR="007D4B78">
        <w:rPr>
          <w:rFonts w:eastAsia="Times New Roman" w:cstheme="minorHAnsi"/>
          <w:color w:val="000000"/>
          <w:sz w:val="26"/>
          <w:szCs w:val="26"/>
        </w:rPr>
        <w:t>he main trading partner</w:t>
      </w:r>
      <w:r w:rsidR="007943AB">
        <w:rPr>
          <w:rFonts w:eastAsia="Times New Roman" w:cstheme="minorHAnsi"/>
          <w:color w:val="000000"/>
          <w:sz w:val="26"/>
          <w:szCs w:val="26"/>
        </w:rPr>
        <w:t xml:space="preserve"> of the nation</w:t>
      </w:r>
      <w:r w:rsidR="007D4B78">
        <w:rPr>
          <w:rFonts w:eastAsia="Times New Roman" w:cstheme="minorHAnsi"/>
          <w:color w:val="000000"/>
          <w:sz w:val="26"/>
          <w:szCs w:val="26"/>
        </w:rPr>
        <w:t xml:space="preserve"> is China. </w:t>
      </w:r>
      <w:r w:rsidR="007943AB">
        <w:rPr>
          <w:rFonts w:eastAsia="Times New Roman" w:cstheme="minorHAnsi"/>
          <w:color w:val="000000"/>
          <w:sz w:val="26"/>
          <w:szCs w:val="26"/>
        </w:rPr>
        <w:t>Some of t</w:t>
      </w:r>
      <w:r w:rsidR="007D4B78">
        <w:rPr>
          <w:rFonts w:eastAsia="Times New Roman" w:cstheme="minorHAnsi"/>
          <w:color w:val="000000"/>
          <w:sz w:val="26"/>
          <w:szCs w:val="26"/>
        </w:rPr>
        <w:t xml:space="preserve">he main exports products are </w:t>
      </w:r>
      <w:r w:rsidR="007943AB">
        <w:rPr>
          <w:rFonts w:eastAsia="Times New Roman" w:cstheme="minorHAnsi"/>
          <w:color w:val="000000"/>
          <w:sz w:val="26"/>
          <w:szCs w:val="26"/>
        </w:rPr>
        <w:t>c</w:t>
      </w:r>
      <w:r w:rsidR="007D4B78">
        <w:rPr>
          <w:rFonts w:eastAsia="Times New Roman" w:cstheme="minorHAnsi"/>
          <w:color w:val="000000"/>
          <w:sz w:val="26"/>
          <w:szCs w:val="26"/>
        </w:rPr>
        <w:t xml:space="preserve">oal, copper, tin, tungsten, oil, </w:t>
      </w:r>
      <w:proofErr w:type="gramStart"/>
      <w:r w:rsidR="007D4B78">
        <w:rPr>
          <w:rFonts w:eastAsia="Times New Roman" w:cstheme="minorHAnsi"/>
          <w:color w:val="000000"/>
          <w:sz w:val="26"/>
          <w:szCs w:val="26"/>
        </w:rPr>
        <w:t>wheat</w:t>
      </w:r>
      <w:proofErr w:type="gramEnd"/>
      <w:r w:rsidR="007D4B78">
        <w:rPr>
          <w:rFonts w:eastAsia="Times New Roman" w:cstheme="minorHAnsi"/>
          <w:color w:val="000000"/>
          <w:sz w:val="26"/>
          <w:szCs w:val="26"/>
        </w:rPr>
        <w:t xml:space="preserve"> and barley.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75D1F5B" w:rsidR="00712555" w:rsidRPr="00725F0E" w:rsidRDefault="007D4B78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Mongolia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 developing 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several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wildlife </w:t>
      </w:r>
      <w:r>
        <w:rPr>
          <w:rFonts w:eastAsia="Times New Roman" w:cstheme="minorHAnsi"/>
          <w:color w:val="000000"/>
          <w:sz w:val="26"/>
          <w:szCs w:val="26"/>
        </w:rPr>
        <w:t xml:space="preserve">and nature reserves.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>
        <w:rPr>
          <w:rFonts w:eastAsia="Times New Roman" w:cstheme="minorHAnsi"/>
          <w:color w:val="000000"/>
          <w:sz w:val="26"/>
          <w:szCs w:val="26"/>
        </w:rPr>
        <w:t xml:space="preserve">Karakorum,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Terelj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National Park, Lake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Khovsgol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Altai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Tavan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Bogd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National Park, the Orkhon Valley and Moron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majority of the </w:t>
      </w:r>
      <w:r w:rsidR="007035B8">
        <w:rPr>
          <w:rFonts w:eastAsia="Times New Roman" w:cstheme="minorHAnsi"/>
          <w:color w:val="000000"/>
          <w:sz w:val="26"/>
          <w:szCs w:val="26"/>
        </w:rPr>
        <w:t>577</w:t>
      </w:r>
      <w:r w:rsidR="0008626F">
        <w:rPr>
          <w:rFonts w:eastAsia="Times New Roman" w:cstheme="minorHAnsi"/>
          <w:color w:val="000000"/>
          <w:sz w:val="26"/>
          <w:szCs w:val="26"/>
        </w:rPr>
        <w:t>,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000 yearly tourism visitors is originating from the neighboring </w:t>
      </w:r>
      <w:r w:rsidR="007035B8">
        <w:rPr>
          <w:rFonts w:eastAsia="Times New Roman" w:cstheme="minorHAnsi"/>
          <w:color w:val="000000"/>
          <w:sz w:val="26"/>
          <w:szCs w:val="26"/>
        </w:rPr>
        <w:t>Asian countries and Europ</w:t>
      </w:r>
      <w:r w:rsidR="00702414">
        <w:rPr>
          <w:rFonts w:eastAsia="Times New Roman" w:cstheme="minorHAnsi"/>
          <w:color w:val="000000"/>
          <w:sz w:val="26"/>
          <w:szCs w:val="26"/>
        </w:rPr>
        <w:t>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The government has put financing in place to further develop the tourism sector and to diversify the GDP.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D5FF1" w14:textId="77777777" w:rsidR="005C72F1" w:rsidRDefault="005C72F1" w:rsidP="00CE3C2A">
      <w:r>
        <w:separator/>
      </w:r>
    </w:p>
  </w:endnote>
  <w:endnote w:type="continuationSeparator" w:id="0">
    <w:p w14:paraId="1B1B403F" w14:textId="77777777" w:rsidR="005C72F1" w:rsidRDefault="005C72F1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42E7F" w14:textId="77777777" w:rsidR="005C72F1" w:rsidRDefault="005C72F1" w:rsidP="00CE3C2A">
      <w:r>
        <w:separator/>
      </w:r>
    </w:p>
  </w:footnote>
  <w:footnote w:type="continuationSeparator" w:id="0">
    <w:p w14:paraId="735D9162" w14:textId="77777777" w:rsidR="005C72F1" w:rsidRDefault="005C72F1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117CD"/>
    <w:rsid w:val="00036939"/>
    <w:rsid w:val="0004015C"/>
    <w:rsid w:val="000510D6"/>
    <w:rsid w:val="00077B23"/>
    <w:rsid w:val="0008626F"/>
    <w:rsid w:val="000C3A22"/>
    <w:rsid w:val="000D2CF4"/>
    <w:rsid w:val="000F01D3"/>
    <w:rsid w:val="00150997"/>
    <w:rsid w:val="00166320"/>
    <w:rsid w:val="00170EFF"/>
    <w:rsid w:val="001A4D18"/>
    <w:rsid w:val="001C2E54"/>
    <w:rsid w:val="001C4A29"/>
    <w:rsid w:val="001F5ABA"/>
    <w:rsid w:val="002046E4"/>
    <w:rsid w:val="0026181B"/>
    <w:rsid w:val="002656BE"/>
    <w:rsid w:val="00280D5D"/>
    <w:rsid w:val="00295F46"/>
    <w:rsid w:val="003343B2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F4985"/>
    <w:rsid w:val="005271A0"/>
    <w:rsid w:val="005474BC"/>
    <w:rsid w:val="005800DF"/>
    <w:rsid w:val="00584830"/>
    <w:rsid w:val="00586BDB"/>
    <w:rsid w:val="00590738"/>
    <w:rsid w:val="005C72F1"/>
    <w:rsid w:val="005D25F5"/>
    <w:rsid w:val="005E2A08"/>
    <w:rsid w:val="005E4AF4"/>
    <w:rsid w:val="005E6A7B"/>
    <w:rsid w:val="00603750"/>
    <w:rsid w:val="00687AAC"/>
    <w:rsid w:val="00694ACF"/>
    <w:rsid w:val="006B5B7E"/>
    <w:rsid w:val="00700792"/>
    <w:rsid w:val="00702414"/>
    <w:rsid w:val="007035B8"/>
    <w:rsid w:val="00712555"/>
    <w:rsid w:val="00725F0E"/>
    <w:rsid w:val="00730106"/>
    <w:rsid w:val="00734D21"/>
    <w:rsid w:val="007734D2"/>
    <w:rsid w:val="007835D2"/>
    <w:rsid w:val="00790FC3"/>
    <w:rsid w:val="007943AB"/>
    <w:rsid w:val="007C691B"/>
    <w:rsid w:val="007D4B78"/>
    <w:rsid w:val="007D793C"/>
    <w:rsid w:val="008120ED"/>
    <w:rsid w:val="008F768A"/>
    <w:rsid w:val="00902C42"/>
    <w:rsid w:val="00950BBE"/>
    <w:rsid w:val="009947FA"/>
    <w:rsid w:val="009B7945"/>
    <w:rsid w:val="009C50F0"/>
    <w:rsid w:val="009E552D"/>
    <w:rsid w:val="00A14609"/>
    <w:rsid w:val="00A50000"/>
    <w:rsid w:val="00A73C43"/>
    <w:rsid w:val="00A775B4"/>
    <w:rsid w:val="00A94D66"/>
    <w:rsid w:val="00AB2AD2"/>
    <w:rsid w:val="00AC7FD8"/>
    <w:rsid w:val="00AD4B8F"/>
    <w:rsid w:val="00AF52A5"/>
    <w:rsid w:val="00B36487"/>
    <w:rsid w:val="00B414B5"/>
    <w:rsid w:val="00BA52BC"/>
    <w:rsid w:val="00BD4524"/>
    <w:rsid w:val="00BD48E0"/>
    <w:rsid w:val="00C1383E"/>
    <w:rsid w:val="00C44505"/>
    <w:rsid w:val="00CC7BBA"/>
    <w:rsid w:val="00CE3C2A"/>
    <w:rsid w:val="00D04387"/>
    <w:rsid w:val="00D51765"/>
    <w:rsid w:val="00D62F59"/>
    <w:rsid w:val="00DC32CF"/>
    <w:rsid w:val="00DE51C5"/>
    <w:rsid w:val="00DF3E69"/>
    <w:rsid w:val="00E33393"/>
    <w:rsid w:val="00E50BED"/>
    <w:rsid w:val="00E91B2D"/>
    <w:rsid w:val="00ED128D"/>
    <w:rsid w:val="00F26BCE"/>
    <w:rsid w:val="00F36C3E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2020-11-23T10:18:00Z</dcterms:created>
  <dcterms:modified xsi:type="dcterms:W3CDTF">2020-11-25T07:27:00Z</dcterms:modified>
</cp:coreProperties>
</file>