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3C1496E" w:rsidR="003D2DA7" w:rsidRPr="003D2DA7" w:rsidRDefault="006F7D2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Niger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39FE2B7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6F7D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Nigerien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="00F51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E4540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Pr="00F23AE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23A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F51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be on the lower end of passport rankings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6F7D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Nigerien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5</w:t>
      </w:r>
      <w:r w:rsidR="00852B6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4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6F7D24">
        <w:rPr>
          <w:rFonts w:eastAsia="Times New Roman" w:cstheme="minorHAnsi"/>
          <w:sz w:val="26"/>
          <w:szCs w:val="26"/>
          <w:bdr w:val="none" w:sz="0" w:space="0" w:color="auto" w:frame="1"/>
        </w:rPr>
        <w:t>Singapore</w:t>
      </w:r>
      <w:r w:rsidR="00F51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, </w:t>
      </w:r>
      <w:r w:rsidR="00852B6A">
        <w:rPr>
          <w:rFonts w:eastAsia="Times New Roman" w:cstheme="minorHAnsi"/>
          <w:sz w:val="26"/>
          <w:szCs w:val="26"/>
          <w:bdr w:val="none" w:sz="0" w:space="0" w:color="auto" w:frame="1"/>
        </w:rPr>
        <w:t>Ghana</w:t>
      </w:r>
      <w:r w:rsidR="009D1A86">
        <w:rPr>
          <w:rFonts w:eastAsia="Times New Roman" w:cstheme="minorHAnsi"/>
          <w:sz w:val="26"/>
          <w:szCs w:val="26"/>
          <w:bdr w:val="none" w:sz="0" w:space="0" w:color="auto" w:frame="1"/>
        </w:rPr>
        <w:t>, Iran and Dominica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17</w:t>
      </w:r>
      <w:r w:rsidR="00852B6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2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6F7D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Nigerien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</w:t>
      </w:r>
      <w:r w:rsidR="006F7D24">
        <w:rPr>
          <w:rFonts w:eastAsia="Times New Roman" w:cstheme="minorHAnsi"/>
          <w:sz w:val="26"/>
          <w:szCs w:val="26"/>
          <w:bdr w:val="none" w:sz="0" w:space="0" w:color="auto" w:frame="1"/>
        </w:rPr>
        <w:t>n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king is 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16175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6F7D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Nigeriens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4D8E0F3" w:rsidR="007734D2" w:rsidRPr="00782BE1" w:rsidRDefault="008C4AB2" w:rsidP="00782BE1">
      <w:pPr>
        <w:rPr>
          <w:sz w:val="26"/>
          <w:szCs w:val="26"/>
        </w:rPr>
      </w:pPr>
      <w:r w:rsidRPr="00782BE1">
        <w:rPr>
          <w:sz w:val="26"/>
          <w:szCs w:val="26"/>
        </w:rPr>
        <w:t>The</w:t>
      </w:r>
      <w:r w:rsidR="00F5163E" w:rsidRPr="00782BE1">
        <w:rPr>
          <w:sz w:val="26"/>
          <w:szCs w:val="26"/>
        </w:rPr>
        <w:t xml:space="preserve"> </w:t>
      </w:r>
      <w:r w:rsidR="006F7D24">
        <w:rPr>
          <w:sz w:val="26"/>
          <w:szCs w:val="26"/>
        </w:rPr>
        <w:t xml:space="preserve">landlocked </w:t>
      </w:r>
      <w:r w:rsidR="00F5163E" w:rsidRPr="00782BE1">
        <w:rPr>
          <w:sz w:val="26"/>
          <w:szCs w:val="26"/>
        </w:rPr>
        <w:t xml:space="preserve">Republic of </w:t>
      </w:r>
      <w:r w:rsidR="006F7D24">
        <w:rPr>
          <w:sz w:val="26"/>
          <w:szCs w:val="26"/>
        </w:rPr>
        <w:t xml:space="preserve">the Niger </w:t>
      </w:r>
      <w:r w:rsidR="00852B6A">
        <w:rPr>
          <w:sz w:val="26"/>
          <w:szCs w:val="26"/>
        </w:rPr>
        <w:t>is a former French colony</w:t>
      </w:r>
      <w:r w:rsidR="00F23AE2">
        <w:rPr>
          <w:sz w:val="26"/>
          <w:szCs w:val="26"/>
        </w:rPr>
        <w:t xml:space="preserve">, </w:t>
      </w:r>
      <w:r w:rsidR="00852B6A">
        <w:rPr>
          <w:sz w:val="26"/>
          <w:szCs w:val="26"/>
        </w:rPr>
        <w:t>consis</w:t>
      </w:r>
      <w:r w:rsidR="00A65F31">
        <w:rPr>
          <w:sz w:val="26"/>
          <w:szCs w:val="26"/>
        </w:rPr>
        <w:t>ting</w:t>
      </w:r>
      <w:r w:rsidR="00852B6A">
        <w:rPr>
          <w:sz w:val="26"/>
          <w:szCs w:val="26"/>
        </w:rPr>
        <w:t xml:space="preserve"> of </w:t>
      </w:r>
      <w:r w:rsidR="006F7D24">
        <w:rPr>
          <w:sz w:val="26"/>
          <w:szCs w:val="26"/>
        </w:rPr>
        <w:t>7</w:t>
      </w:r>
      <w:r w:rsidR="00852B6A">
        <w:rPr>
          <w:sz w:val="26"/>
          <w:szCs w:val="26"/>
        </w:rPr>
        <w:t xml:space="preserve"> regions</w:t>
      </w:r>
      <w:r w:rsidR="004D434B" w:rsidRPr="00782BE1">
        <w:rPr>
          <w:sz w:val="26"/>
          <w:szCs w:val="26"/>
        </w:rPr>
        <w:t>.</w:t>
      </w:r>
      <w:r w:rsidR="007734D2" w:rsidRPr="00782BE1">
        <w:rPr>
          <w:sz w:val="26"/>
          <w:szCs w:val="26"/>
        </w:rPr>
        <w:t xml:space="preserve"> </w:t>
      </w:r>
      <w:r w:rsidR="004F0CEE" w:rsidRPr="00782BE1">
        <w:rPr>
          <w:sz w:val="26"/>
          <w:szCs w:val="26"/>
        </w:rPr>
        <w:t xml:space="preserve">It </w:t>
      </w:r>
      <w:r w:rsidR="00F5163E" w:rsidRPr="00782BE1">
        <w:rPr>
          <w:sz w:val="26"/>
          <w:szCs w:val="26"/>
        </w:rPr>
        <w:t xml:space="preserve">is located in </w:t>
      </w:r>
      <w:r w:rsidR="00852B6A">
        <w:rPr>
          <w:sz w:val="26"/>
          <w:szCs w:val="26"/>
        </w:rPr>
        <w:t>Western Africa</w:t>
      </w:r>
      <w:r w:rsidR="009F0176" w:rsidRPr="00782BE1">
        <w:rPr>
          <w:sz w:val="26"/>
          <w:szCs w:val="26"/>
        </w:rPr>
        <w:t>. The nation</w:t>
      </w:r>
      <w:r w:rsidR="0016175D" w:rsidRPr="00782BE1">
        <w:rPr>
          <w:sz w:val="26"/>
          <w:szCs w:val="26"/>
        </w:rPr>
        <w:t xml:space="preserve"> </w:t>
      </w:r>
      <w:r w:rsidR="007734D2" w:rsidRPr="00782BE1">
        <w:rPr>
          <w:sz w:val="26"/>
          <w:szCs w:val="26"/>
        </w:rPr>
        <w:t>border</w:t>
      </w:r>
      <w:r w:rsidR="009F0176" w:rsidRPr="00782BE1">
        <w:rPr>
          <w:sz w:val="26"/>
          <w:szCs w:val="26"/>
        </w:rPr>
        <w:t xml:space="preserve">s </w:t>
      </w:r>
      <w:r w:rsidR="006F7D24">
        <w:rPr>
          <w:sz w:val="26"/>
          <w:szCs w:val="26"/>
        </w:rPr>
        <w:t xml:space="preserve">Chad, Nigeria, Benin, Burkina Faso, Mali, Algeria and </w:t>
      </w:r>
      <w:r w:rsidR="00AF40A3">
        <w:rPr>
          <w:sz w:val="26"/>
          <w:szCs w:val="26"/>
        </w:rPr>
        <w:t>Libya</w:t>
      </w:r>
      <w:r w:rsidR="007734D2" w:rsidRPr="00782BE1">
        <w:rPr>
          <w:sz w:val="26"/>
          <w:szCs w:val="26"/>
        </w:rPr>
        <w:t xml:space="preserve">. </w:t>
      </w:r>
      <w:r w:rsidR="00F65BE4" w:rsidRPr="00782BE1">
        <w:rPr>
          <w:sz w:val="26"/>
          <w:szCs w:val="26"/>
        </w:rPr>
        <w:t xml:space="preserve">The most significant </w:t>
      </w:r>
      <w:r w:rsidR="00852B6A">
        <w:rPr>
          <w:sz w:val="26"/>
          <w:szCs w:val="26"/>
        </w:rPr>
        <w:t>regions</w:t>
      </w:r>
      <w:r w:rsidR="00F65BE4" w:rsidRPr="00782BE1">
        <w:rPr>
          <w:sz w:val="26"/>
          <w:szCs w:val="26"/>
        </w:rPr>
        <w:t xml:space="preserve"> are </w:t>
      </w:r>
      <w:r w:rsidR="006F7D24">
        <w:rPr>
          <w:sz w:val="26"/>
          <w:szCs w:val="26"/>
        </w:rPr>
        <w:t xml:space="preserve">Zinder, </w:t>
      </w:r>
      <w:proofErr w:type="spellStart"/>
      <w:r w:rsidR="006F7D24">
        <w:rPr>
          <w:sz w:val="26"/>
          <w:szCs w:val="26"/>
        </w:rPr>
        <w:t>Maradi</w:t>
      </w:r>
      <w:proofErr w:type="spellEnd"/>
      <w:r w:rsidR="006F7D24">
        <w:rPr>
          <w:sz w:val="26"/>
          <w:szCs w:val="26"/>
        </w:rPr>
        <w:t xml:space="preserve"> and </w:t>
      </w:r>
      <w:proofErr w:type="spellStart"/>
      <w:r w:rsidR="006F7D24">
        <w:rPr>
          <w:sz w:val="26"/>
          <w:szCs w:val="26"/>
        </w:rPr>
        <w:t>Tahoua</w:t>
      </w:r>
      <w:proofErr w:type="spellEnd"/>
      <w:r w:rsidR="007734D2" w:rsidRPr="00782BE1">
        <w:rPr>
          <w:sz w:val="26"/>
          <w:szCs w:val="26"/>
        </w:rPr>
        <w:t xml:space="preserve">. The country has a total surface area of </w:t>
      </w:r>
      <w:r w:rsidR="00852B6A">
        <w:rPr>
          <w:sz w:val="26"/>
          <w:szCs w:val="26"/>
        </w:rPr>
        <w:t>1,</w:t>
      </w:r>
      <w:r w:rsidR="006F7D24">
        <w:rPr>
          <w:sz w:val="26"/>
          <w:szCs w:val="26"/>
        </w:rPr>
        <w:t>167,000</w:t>
      </w:r>
      <w:r w:rsidR="00184AC8">
        <w:rPr>
          <w:sz w:val="26"/>
          <w:szCs w:val="26"/>
        </w:rPr>
        <w:t xml:space="preserve"> </w:t>
      </w:r>
      <w:r w:rsidR="007734D2" w:rsidRPr="00782BE1">
        <w:rPr>
          <w:sz w:val="26"/>
          <w:szCs w:val="26"/>
        </w:rPr>
        <w:t>square kilometers</w:t>
      </w:r>
      <w:r w:rsidR="0016175D" w:rsidRPr="00782BE1">
        <w:rPr>
          <w:sz w:val="26"/>
          <w:szCs w:val="26"/>
        </w:rPr>
        <w:t>.</w:t>
      </w:r>
      <w:r w:rsidR="00793FE6" w:rsidRPr="00782BE1">
        <w:rPr>
          <w:sz w:val="26"/>
          <w:szCs w:val="26"/>
        </w:rPr>
        <w:t xml:space="preserve"> </w:t>
      </w:r>
      <w:r w:rsidR="0016175D" w:rsidRPr="00782BE1">
        <w:rPr>
          <w:sz w:val="26"/>
          <w:szCs w:val="26"/>
        </w:rPr>
        <w:t xml:space="preserve">The land is </w:t>
      </w:r>
      <w:r w:rsidR="00793FE6" w:rsidRPr="00782BE1">
        <w:rPr>
          <w:sz w:val="26"/>
          <w:szCs w:val="26"/>
        </w:rPr>
        <w:t xml:space="preserve">dominated by </w:t>
      </w:r>
      <w:r w:rsidR="006F7D24">
        <w:rPr>
          <w:sz w:val="26"/>
          <w:szCs w:val="26"/>
        </w:rPr>
        <w:t>sand dunes and desert plains with some hills in the north</w:t>
      </w:r>
      <w:r w:rsidR="00BA0B17" w:rsidRPr="00782BE1">
        <w:rPr>
          <w:sz w:val="26"/>
          <w:szCs w:val="26"/>
        </w:rPr>
        <w:t>.</w:t>
      </w:r>
      <w:r w:rsidR="00FE4F6E" w:rsidRPr="00782BE1">
        <w:rPr>
          <w:sz w:val="26"/>
          <w:szCs w:val="26"/>
        </w:rPr>
        <w:t xml:space="preserve"> </w:t>
      </w:r>
      <w:r w:rsidR="007734D2" w:rsidRPr="00782BE1">
        <w:rPr>
          <w:sz w:val="26"/>
          <w:szCs w:val="26"/>
        </w:rPr>
        <w:t xml:space="preserve">Its climate </w:t>
      </w:r>
      <w:r w:rsidR="00852B6A">
        <w:rPr>
          <w:sz w:val="26"/>
          <w:szCs w:val="26"/>
        </w:rPr>
        <w:t xml:space="preserve">is </w:t>
      </w:r>
      <w:r w:rsidR="006F7D24">
        <w:rPr>
          <w:sz w:val="26"/>
          <w:szCs w:val="26"/>
        </w:rPr>
        <w:t>the desert type and mostly hot and dry</w:t>
      </w:r>
      <w:r w:rsidR="0087187D" w:rsidRPr="00782BE1">
        <w:rPr>
          <w:sz w:val="26"/>
          <w:szCs w:val="26"/>
        </w:rPr>
        <w:t>.</w:t>
      </w:r>
      <w:r w:rsidR="00F65BE4" w:rsidRPr="00782BE1">
        <w:rPr>
          <w:sz w:val="26"/>
          <w:szCs w:val="26"/>
        </w:rPr>
        <w:t xml:space="preserve"> </w:t>
      </w:r>
    </w:p>
    <w:p w14:paraId="1BED8190" w14:textId="77777777" w:rsidR="007734D2" w:rsidRPr="00782BE1" w:rsidRDefault="007734D2" w:rsidP="00782BE1">
      <w:pPr>
        <w:rPr>
          <w:sz w:val="26"/>
          <w:szCs w:val="26"/>
        </w:rPr>
      </w:pPr>
      <w:r w:rsidRPr="00782BE1">
        <w:rPr>
          <w:sz w:val="26"/>
          <w:szCs w:val="26"/>
        </w:rPr>
        <w:t> </w:t>
      </w:r>
    </w:p>
    <w:p w14:paraId="01902C96" w14:textId="0B98E155" w:rsidR="007734D2" w:rsidRPr="00782BE1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782BE1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AF40A3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F7D24">
        <w:rPr>
          <w:rFonts w:eastAsia="Times New Roman" w:cstheme="minorHAnsi"/>
          <w:color w:val="000000"/>
          <w:sz w:val="26"/>
          <w:szCs w:val="26"/>
        </w:rPr>
        <w:t>22</w:t>
      </w:r>
      <w:r w:rsidR="00AF40A3">
        <w:rPr>
          <w:rFonts w:eastAsia="Times New Roman" w:cstheme="minorHAnsi"/>
          <w:color w:val="000000"/>
          <w:sz w:val="26"/>
          <w:szCs w:val="26"/>
        </w:rPr>
        <w:t>.4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making it the </w:t>
      </w:r>
      <w:r w:rsidR="006F7D24">
        <w:rPr>
          <w:rFonts w:eastAsia="Times New Roman" w:cstheme="minorHAnsi"/>
          <w:color w:val="000000"/>
          <w:sz w:val="26"/>
          <w:szCs w:val="26"/>
        </w:rPr>
        <w:t>20</w:t>
      </w:r>
      <w:r w:rsidR="00D62EFF" w:rsidRPr="00782BE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largest country in Africa</w:t>
      </w:r>
      <w:r w:rsidR="006F7D24">
        <w:rPr>
          <w:rFonts w:eastAsia="Times New Roman" w:cstheme="minorHAnsi"/>
          <w:color w:val="000000"/>
          <w:sz w:val="26"/>
          <w:szCs w:val="26"/>
        </w:rPr>
        <w:t xml:space="preserve"> in terms of population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6F7D24">
        <w:rPr>
          <w:rFonts w:eastAsia="Times New Roman" w:cstheme="minorHAnsi"/>
          <w:color w:val="000000"/>
          <w:sz w:val="26"/>
          <w:szCs w:val="26"/>
        </w:rPr>
        <w:t>Niamey</w:t>
      </w:r>
      <w:r w:rsidR="004719E0" w:rsidRPr="00782BE1">
        <w:rPr>
          <w:rFonts w:eastAsia="Times New Roman" w:cstheme="minorHAnsi"/>
          <w:color w:val="000000"/>
          <w:sz w:val="26"/>
          <w:szCs w:val="26"/>
        </w:rPr>
        <w:t>.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19E0" w:rsidRPr="00782BE1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is also the 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most populous city with over </w:t>
      </w:r>
      <w:r w:rsidR="006F7D24">
        <w:rPr>
          <w:rFonts w:eastAsia="Times New Roman" w:cstheme="minorHAnsi"/>
          <w:color w:val="000000"/>
          <w:sz w:val="26"/>
          <w:szCs w:val="26"/>
        </w:rPr>
        <w:t>1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BC0A0B">
        <w:rPr>
          <w:rFonts w:eastAsia="Times New Roman" w:cstheme="minorHAnsi"/>
          <w:color w:val="000000"/>
          <w:sz w:val="26"/>
          <w:szCs w:val="26"/>
        </w:rPr>
        <w:t>inhabitants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proofErr w:type="spellStart"/>
      <w:r w:rsidR="006F7D24">
        <w:rPr>
          <w:rFonts w:eastAsia="Times New Roman" w:cstheme="minorHAnsi"/>
          <w:color w:val="000000"/>
          <w:sz w:val="26"/>
          <w:szCs w:val="26"/>
        </w:rPr>
        <w:t>Diori</w:t>
      </w:r>
      <w:proofErr w:type="spellEnd"/>
      <w:r w:rsidR="006F7D24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6F7D24">
        <w:rPr>
          <w:rFonts w:eastAsia="Times New Roman" w:cstheme="minorHAnsi"/>
          <w:color w:val="000000"/>
          <w:sz w:val="26"/>
          <w:szCs w:val="26"/>
        </w:rPr>
        <w:t>Hamani</w:t>
      </w:r>
      <w:proofErr w:type="spellEnd"/>
      <w:r w:rsidR="00720FF8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Airport 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>(</w:t>
      </w:r>
      <w:r w:rsidR="006F7D24">
        <w:rPr>
          <w:rFonts w:eastAsia="Times New Roman" w:cstheme="minorHAnsi"/>
          <w:color w:val="000000"/>
          <w:sz w:val="26"/>
          <w:szCs w:val="26"/>
        </w:rPr>
        <w:t>NIM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677DF" w:rsidRPr="00782BE1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BB5F0F">
        <w:rPr>
          <w:rFonts w:eastAsia="Times New Roman" w:cstheme="minorHAnsi"/>
          <w:color w:val="000000"/>
          <w:sz w:val="26"/>
          <w:szCs w:val="26"/>
        </w:rPr>
        <w:t>170,000</w:t>
      </w:r>
      <w:r w:rsidR="000677DF" w:rsidRPr="00782BE1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34B" w:rsidRPr="00782BE1">
        <w:rPr>
          <w:rFonts w:eastAsia="Times New Roman" w:cstheme="minorHAnsi"/>
          <w:color w:val="000000"/>
          <w:sz w:val="26"/>
          <w:szCs w:val="26"/>
        </w:rPr>
        <w:t>The airport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 is named after </w:t>
      </w:r>
      <w:r w:rsidR="00720FF8">
        <w:rPr>
          <w:rFonts w:eastAsia="Times New Roman" w:cstheme="minorHAnsi"/>
          <w:color w:val="000000"/>
          <w:sz w:val="26"/>
          <w:szCs w:val="26"/>
        </w:rPr>
        <w:t>the first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 president </w:t>
      </w:r>
      <w:r w:rsidR="00720FF8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BB5F0F">
        <w:rPr>
          <w:rFonts w:eastAsia="Times New Roman" w:cstheme="minorHAnsi"/>
          <w:color w:val="000000"/>
          <w:sz w:val="26"/>
          <w:szCs w:val="26"/>
        </w:rPr>
        <w:t>Niger</w:t>
      </w:r>
      <w:r w:rsidR="00720FF8">
        <w:rPr>
          <w:rFonts w:eastAsia="Times New Roman" w:cstheme="minorHAnsi"/>
          <w:color w:val="000000"/>
          <w:sz w:val="26"/>
          <w:szCs w:val="26"/>
        </w:rPr>
        <w:t xml:space="preserve">: </w:t>
      </w:r>
      <w:proofErr w:type="spellStart"/>
      <w:r w:rsidR="00BB5F0F">
        <w:rPr>
          <w:rFonts w:eastAsia="Times New Roman" w:cstheme="minorHAnsi"/>
          <w:color w:val="000000"/>
          <w:sz w:val="26"/>
          <w:szCs w:val="26"/>
        </w:rPr>
        <w:t>Hamani</w:t>
      </w:r>
      <w:proofErr w:type="spellEnd"/>
      <w:r w:rsidR="00BB5F0F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BB5F0F">
        <w:rPr>
          <w:rFonts w:eastAsia="Times New Roman" w:cstheme="minorHAnsi"/>
          <w:color w:val="000000"/>
          <w:sz w:val="26"/>
          <w:szCs w:val="26"/>
        </w:rPr>
        <w:t>Diori</w:t>
      </w:r>
      <w:proofErr w:type="spellEnd"/>
      <w:r w:rsidR="00B374CD" w:rsidRPr="00782BE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20FF8">
        <w:rPr>
          <w:rFonts w:eastAsia="Times New Roman" w:cstheme="minorHAnsi"/>
          <w:color w:val="000000"/>
          <w:sz w:val="26"/>
          <w:szCs w:val="26"/>
        </w:rPr>
        <w:t>It provides connections to African and French destinations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>.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61E2C927" w14:textId="5CD4F54F" w:rsidR="008C4AB2" w:rsidRDefault="00BB5F0F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Nigerien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720FF8">
        <w:rPr>
          <w:rFonts w:eastAsia="Times New Roman" w:cstheme="minorHAnsi"/>
          <w:color w:val="000000"/>
          <w:sz w:val="26"/>
          <w:szCs w:val="26"/>
        </w:rPr>
        <w:t>tribal and colonial influences</w:t>
      </w:r>
      <w:r w:rsidR="0016175D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F0176">
        <w:rPr>
          <w:rFonts w:eastAsia="Times New Roman" w:cstheme="minorHAnsi"/>
          <w:color w:val="000000"/>
          <w:sz w:val="26"/>
          <w:szCs w:val="26"/>
        </w:rPr>
        <w:t>Out of the total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population </w:t>
      </w:r>
      <w:r w:rsidR="009F0176">
        <w:rPr>
          <w:rFonts w:eastAsia="Times New Roman" w:cstheme="minorHAnsi"/>
          <w:color w:val="000000"/>
          <w:sz w:val="26"/>
          <w:szCs w:val="26"/>
        </w:rPr>
        <w:t>9</w:t>
      </w:r>
      <w:r>
        <w:rPr>
          <w:rFonts w:eastAsia="Times New Roman" w:cstheme="minorHAnsi"/>
          <w:color w:val="000000"/>
          <w:sz w:val="26"/>
          <w:szCs w:val="26"/>
        </w:rPr>
        <w:t>9</w:t>
      </w:r>
      <w:r w:rsidR="009F0176">
        <w:rPr>
          <w:rFonts w:eastAsia="Times New Roman" w:cstheme="minorHAnsi"/>
          <w:color w:val="000000"/>
          <w:sz w:val="26"/>
          <w:szCs w:val="26"/>
        </w:rPr>
        <w:t xml:space="preserve">% is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Muslim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0377C">
        <w:rPr>
          <w:rFonts w:eastAsia="Times New Roman" w:cstheme="minorHAnsi"/>
          <w:color w:val="000000"/>
          <w:sz w:val="26"/>
          <w:szCs w:val="26"/>
        </w:rPr>
        <w:t>is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0377C">
        <w:rPr>
          <w:rFonts w:eastAsia="Times New Roman" w:cstheme="minorHAnsi"/>
          <w:color w:val="000000"/>
          <w:sz w:val="26"/>
          <w:szCs w:val="26"/>
        </w:rPr>
        <w:t>French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a mix between the French civil</w:t>
      </w:r>
      <w:r w:rsidR="00AF40A3">
        <w:rPr>
          <w:rFonts w:eastAsia="Times New Roman" w:cstheme="minorHAnsi"/>
          <w:color w:val="000000"/>
          <w:sz w:val="26"/>
          <w:szCs w:val="26"/>
        </w:rPr>
        <w:t xml:space="preserve"> law</w:t>
      </w:r>
      <w:r>
        <w:rPr>
          <w:rFonts w:eastAsia="Times New Roman" w:cstheme="minorHAnsi"/>
          <w:color w:val="000000"/>
          <w:sz w:val="26"/>
          <w:szCs w:val="26"/>
        </w:rPr>
        <w:t>, Islamic sharia</w:t>
      </w:r>
      <w:r w:rsidR="00AF40A3">
        <w:rPr>
          <w:rFonts w:eastAsia="Times New Roman" w:cstheme="minorHAnsi"/>
          <w:color w:val="000000"/>
          <w:sz w:val="26"/>
          <w:szCs w:val="26"/>
        </w:rPr>
        <w:t xml:space="preserve"> law</w:t>
      </w:r>
      <w:r>
        <w:rPr>
          <w:rFonts w:eastAsia="Times New Roman" w:cstheme="minorHAnsi"/>
          <w:color w:val="000000"/>
          <w:sz w:val="26"/>
          <w:szCs w:val="26"/>
        </w:rPr>
        <w:t xml:space="preserve"> and the customary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40377C">
        <w:rPr>
          <w:rFonts w:eastAsia="Times New Roman" w:cstheme="minorHAnsi"/>
          <w:color w:val="000000"/>
          <w:sz w:val="26"/>
          <w:szCs w:val="26"/>
        </w:rPr>
        <w:t>semi-</w:t>
      </w:r>
      <w:r w:rsidR="00185677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. The current</w:t>
      </w:r>
      <w:r w:rsidR="0040377C">
        <w:rPr>
          <w:rFonts w:eastAsia="Times New Roman" w:cstheme="minorHAnsi"/>
          <w:color w:val="000000"/>
          <w:sz w:val="26"/>
          <w:szCs w:val="26"/>
        </w:rPr>
        <w:t xml:space="preserve"> chief of state is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0377C">
        <w:rPr>
          <w:rFonts w:eastAsia="Times New Roman" w:cstheme="minorHAnsi"/>
          <w:color w:val="000000"/>
          <w:sz w:val="26"/>
          <w:szCs w:val="26"/>
        </w:rPr>
        <w:t>P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resident </w:t>
      </w:r>
      <w:r>
        <w:rPr>
          <w:rFonts w:eastAsia="Times New Roman" w:cstheme="minorHAnsi"/>
          <w:color w:val="000000"/>
          <w:sz w:val="26"/>
          <w:szCs w:val="26"/>
        </w:rPr>
        <w:t xml:space="preserve">Issoufou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Mahamadou</w:t>
      </w:r>
      <w:proofErr w:type="spellEnd"/>
      <w:r w:rsidR="0040377C">
        <w:rPr>
          <w:rFonts w:eastAsia="Times New Roman" w:cstheme="minorHAnsi"/>
          <w:color w:val="000000"/>
          <w:sz w:val="26"/>
          <w:szCs w:val="26"/>
        </w:rPr>
        <w:t xml:space="preserve">. The head of government is Prime Minister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Brigi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Rafini</w:t>
      </w:r>
      <w:proofErr w:type="spellEnd"/>
      <w:r w:rsidR="0040377C">
        <w:rPr>
          <w:rFonts w:eastAsia="Times New Roman" w:cstheme="minorHAnsi"/>
          <w:color w:val="000000"/>
          <w:sz w:val="26"/>
          <w:szCs w:val="26"/>
        </w:rPr>
        <w:t>.</w:t>
      </w:r>
    </w:p>
    <w:p w14:paraId="491CEBE8" w14:textId="77777777" w:rsidR="0040377C" w:rsidRPr="00341EDF" w:rsidRDefault="0040377C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A23FF86" w14:textId="2A75436A" w:rsidR="0040377C" w:rsidRPr="00EC2A1F" w:rsidRDefault="0040377C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 w:rsidR="00BB5F0F">
        <w:rPr>
          <w:rFonts w:eastAsia="Times New Roman" w:cstheme="minorHAnsi"/>
          <w:color w:val="000000"/>
          <w:sz w:val="26"/>
          <w:szCs w:val="26"/>
        </w:rPr>
        <w:t>West</w:t>
      </w:r>
      <w:r>
        <w:rPr>
          <w:rFonts w:eastAsia="Times New Roman" w:cstheme="minorHAnsi"/>
          <w:color w:val="000000"/>
          <w:sz w:val="26"/>
          <w:szCs w:val="26"/>
        </w:rPr>
        <w:t xml:space="preserve"> African CFA franc (X</w:t>
      </w:r>
      <w:r w:rsidR="00BB5F0F">
        <w:rPr>
          <w:rFonts w:eastAsia="Times New Roman" w:cstheme="minorHAnsi"/>
          <w:color w:val="000000"/>
          <w:sz w:val="26"/>
          <w:szCs w:val="26"/>
        </w:rPr>
        <w:t>O</w:t>
      </w:r>
      <w:r>
        <w:rPr>
          <w:rFonts w:eastAsia="Times New Roman" w:cstheme="minorHAnsi"/>
          <w:color w:val="000000"/>
          <w:sz w:val="26"/>
          <w:szCs w:val="26"/>
        </w:rPr>
        <w:t>F) with the current exchange rate being X</w:t>
      </w:r>
      <w:r w:rsidR="00BB5F0F">
        <w:rPr>
          <w:rFonts w:eastAsia="Times New Roman" w:cstheme="minorHAnsi"/>
          <w:color w:val="000000"/>
          <w:sz w:val="26"/>
          <w:szCs w:val="26"/>
        </w:rPr>
        <w:t>O</w:t>
      </w:r>
      <w:r>
        <w:rPr>
          <w:rFonts w:eastAsia="Times New Roman" w:cstheme="minorHAnsi"/>
          <w:color w:val="000000"/>
          <w:sz w:val="26"/>
          <w:szCs w:val="26"/>
        </w:rPr>
        <w:t xml:space="preserve">F 552 to the USD.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BB5F0F">
        <w:rPr>
          <w:rFonts w:eastAsia="Times New Roman" w:cstheme="minorHAnsi"/>
          <w:color w:val="000000"/>
          <w:sz w:val="26"/>
          <w:szCs w:val="26"/>
        </w:rPr>
        <w:t>23</w:t>
      </w:r>
      <w:r w:rsidR="00AF40A3">
        <w:rPr>
          <w:rFonts w:eastAsia="Times New Roman" w:cstheme="minorHAnsi"/>
          <w:color w:val="000000"/>
          <w:sz w:val="26"/>
          <w:szCs w:val="26"/>
        </w:rPr>
        <w:t xml:space="preserve">.4 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7734D2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="007734D2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BB5F0F">
        <w:rPr>
          <w:rFonts w:eastAsia="Times New Roman" w:cstheme="minorHAnsi"/>
          <w:color w:val="000000" w:themeColor="text1"/>
          <w:sz w:val="26"/>
          <w:szCs w:val="26"/>
        </w:rPr>
        <w:t>1,213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sector</w:t>
      </w:r>
      <w:r w:rsidR="001504DF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agriculture. </w:t>
      </w:r>
      <w:r w:rsidR="00BB5F0F">
        <w:rPr>
          <w:rFonts w:eastAsia="Times New Roman" w:cstheme="minorHAnsi"/>
          <w:color w:val="000000"/>
          <w:sz w:val="26"/>
          <w:szCs w:val="26"/>
        </w:rPr>
        <w:t>Agriculture contributes to over 40% of the country’s GDP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 w:themeColor="text1"/>
          <w:sz w:val="26"/>
          <w:szCs w:val="26"/>
        </w:rPr>
        <w:t xml:space="preserve">Other important export goods are </w:t>
      </w:r>
      <w:r w:rsidR="00AF40A3">
        <w:rPr>
          <w:rFonts w:eastAsia="Times New Roman" w:cstheme="minorHAnsi"/>
          <w:color w:val="000000" w:themeColor="text1"/>
          <w:sz w:val="26"/>
          <w:szCs w:val="26"/>
        </w:rPr>
        <w:t>u</w:t>
      </w:r>
      <w:r w:rsidR="00BB5F0F">
        <w:rPr>
          <w:rFonts w:eastAsia="Times New Roman" w:cstheme="minorHAnsi"/>
          <w:color w:val="000000" w:themeColor="text1"/>
          <w:sz w:val="26"/>
          <w:szCs w:val="26"/>
        </w:rPr>
        <w:t>ranium, gold, oil and cotton</w:t>
      </w:r>
      <w:r>
        <w:rPr>
          <w:rFonts w:eastAsia="Times New Roman" w:cstheme="minorHAnsi"/>
          <w:color w:val="000000" w:themeColor="text1"/>
          <w:sz w:val="26"/>
          <w:szCs w:val="26"/>
        </w:rPr>
        <w:t xml:space="preserve">. </w:t>
      </w:r>
      <w:r w:rsidR="00BB5F0F">
        <w:rPr>
          <w:rFonts w:eastAsia="Times New Roman" w:cstheme="minorHAnsi"/>
          <w:color w:val="000000" w:themeColor="text1"/>
          <w:sz w:val="26"/>
          <w:szCs w:val="26"/>
        </w:rPr>
        <w:t>Niger is planning to explore further mining sites in order to increase extraction output.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A5A98DB" w:rsidR="00712555" w:rsidRPr="00B415DF" w:rsidRDefault="004F0CEE" w:rsidP="00B415DF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 xml:space="preserve">It has </w:t>
      </w:r>
      <w:r w:rsidR="003A2D8B">
        <w:rPr>
          <w:rFonts w:eastAsia="Times New Roman" w:cstheme="minorHAnsi"/>
          <w:color w:val="000000" w:themeColor="text1"/>
          <w:sz w:val="26"/>
          <w:szCs w:val="26"/>
        </w:rPr>
        <w:t>three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 xml:space="preserve"> UNESCO world heritage sites scattered across the country</w:t>
      </w:r>
      <w:r w:rsidR="008B1A6A">
        <w:rPr>
          <w:rFonts w:eastAsia="Times New Roman" w:cstheme="minorHAnsi"/>
          <w:color w:val="000000" w:themeColor="text1"/>
          <w:sz w:val="26"/>
          <w:szCs w:val="26"/>
        </w:rPr>
        <w:t>. These sites range from secluded desert</w:t>
      </w:r>
      <w:r w:rsidR="009D1A86">
        <w:rPr>
          <w:rFonts w:eastAsia="Times New Roman" w:cstheme="minorHAnsi"/>
          <w:color w:val="000000" w:themeColor="text1"/>
          <w:sz w:val="26"/>
          <w:szCs w:val="26"/>
        </w:rPr>
        <w:t xml:space="preserve">s </w:t>
      </w:r>
      <w:r w:rsidR="008B1A6A">
        <w:rPr>
          <w:rFonts w:eastAsia="Times New Roman" w:cstheme="minorHAnsi"/>
          <w:color w:val="000000" w:themeColor="text1"/>
          <w:sz w:val="26"/>
          <w:szCs w:val="26"/>
        </w:rPr>
        <w:t xml:space="preserve">to </w:t>
      </w:r>
      <w:r w:rsidR="000D4CDD">
        <w:rPr>
          <w:rFonts w:eastAsia="Times New Roman" w:cstheme="minorHAnsi"/>
          <w:color w:val="000000" w:themeColor="text1"/>
          <w:sz w:val="26"/>
          <w:szCs w:val="26"/>
        </w:rPr>
        <w:t>ancient cities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33D35">
        <w:rPr>
          <w:rFonts w:eastAsia="Times New Roman" w:cstheme="minorHAnsi"/>
          <w:color w:val="000000"/>
          <w:sz w:val="26"/>
          <w:szCs w:val="26"/>
        </w:rPr>
        <w:t xml:space="preserve">Some of the most visited tourist destinations </w:t>
      </w:r>
      <w:r w:rsidR="00782BE1">
        <w:rPr>
          <w:rFonts w:eastAsia="Times New Roman" w:cstheme="minorHAnsi"/>
          <w:color w:val="000000"/>
          <w:sz w:val="26"/>
          <w:szCs w:val="26"/>
        </w:rPr>
        <w:t>are</w:t>
      </w:r>
      <w:r w:rsidR="00133D3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A2D8B">
        <w:rPr>
          <w:rFonts w:eastAsia="Times New Roman" w:cstheme="minorHAnsi"/>
          <w:color w:val="000000"/>
          <w:sz w:val="26"/>
          <w:szCs w:val="26"/>
        </w:rPr>
        <w:t xml:space="preserve">Zinder, the capital Niamey, Agadez, </w:t>
      </w:r>
      <w:proofErr w:type="spellStart"/>
      <w:r w:rsidR="003A2D8B">
        <w:rPr>
          <w:rFonts w:eastAsia="Times New Roman" w:cstheme="minorHAnsi"/>
          <w:color w:val="000000"/>
          <w:sz w:val="26"/>
          <w:szCs w:val="26"/>
        </w:rPr>
        <w:t>Ayorou</w:t>
      </w:r>
      <w:proofErr w:type="spellEnd"/>
      <w:r w:rsidR="003A2D8B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3A2D8B">
        <w:rPr>
          <w:rFonts w:eastAsia="Times New Roman" w:cstheme="minorHAnsi"/>
          <w:color w:val="000000"/>
          <w:sz w:val="26"/>
          <w:szCs w:val="26"/>
        </w:rPr>
        <w:t>Abaaba</w:t>
      </w:r>
      <w:proofErr w:type="spellEnd"/>
      <w:r w:rsidR="003A2D8B">
        <w:rPr>
          <w:rFonts w:eastAsia="Times New Roman" w:cstheme="minorHAnsi"/>
          <w:color w:val="000000"/>
          <w:sz w:val="26"/>
          <w:szCs w:val="26"/>
        </w:rPr>
        <w:t xml:space="preserve"> National Park and </w:t>
      </w:r>
      <w:proofErr w:type="spellStart"/>
      <w:r w:rsidR="003A2D8B">
        <w:rPr>
          <w:rFonts w:eastAsia="Times New Roman" w:cstheme="minorHAnsi"/>
          <w:color w:val="000000"/>
          <w:sz w:val="26"/>
          <w:szCs w:val="26"/>
        </w:rPr>
        <w:t>Balleyara</w:t>
      </w:r>
      <w:r w:rsidR="000D4CDD">
        <w:rPr>
          <w:rFonts w:eastAsia="Times New Roman" w:cstheme="minorHAnsi"/>
          <w:color w:val="000000"/>
          <w:sz w:val="26"/>
          <w:szCs w:val="26"/>
        </w:rPr>
        <w:t>i</w:t>
      </w:r>
      <w:proofErr w:type="spellEnd"/>
      <w:r w:rsidR="00B374CD">
        <w:rPr>
          <w:rFonts w:eastAsia="Times New Roman" w:cstheme="minorHAnsi"/>
          <w:color w:val="000000"/>
          <w:sz w:val="26"/>
          <w:szCs w:val="26"/>
        </w:rPr>
        <w:t>.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A2D8B">
        <w:rPr>
          <w:rFonts w:eastAsia="Times New Roman" w:cstheme="minorHAnsi"/>
          <w:color w:val="000000"/>
          <w:sz w:val="26"/>
          <w:szCs w:val="26"/>
        </w:rPr>
        <w:t>Due to ongoing security concerns and terrorist attacks in the Sahel a majority of governments advises their citizens not to travel to Niger</w:t>
      </w:r>
      <w:r w:rsidR="00AF40A3">
        <w:rPr>
          <w:rFonts w:eastAsia="Times New Roman" w:cstheme="minorHAnsi"/>
          <w:color w:val="000000"/>
          <w:sz w:val="26"/>
          <w:szCs w:val="26"/>
        </w:rPr>
        <w:t xml:space="preserve"> at the moment</w:t>
      </w:r>
      <w:r w:rsidR="003A2D8B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B415DF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1AB2E" w14:textId="77777777" w:rsidR="009E0F46" w:rsidRDefault="009E0F46" w:rsidP="00CE3C2A">
      <w:r>
        <w:separator/>
      </w:r>
    </w:p>
  </w:endnote>
  <w:endnote w:type="continuationSeparator" w:id="0">
    <w:p w14:paraId="1EAFE0EC" w14:textId="77777777" w:rsidR="009E0F46" w:rsidRDefault="009E0F4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6B7EC" w14:textId="77777777" w:rsidR="009E0F46" w:rsidRDefault="009E0F46" w:rsidP="00CE3C2A">
      <w:r>
        <w:separator/>
      </w:r>
    </w:p>
  </w:footnote>
  <w:footnote w:type="continuationSeparator" w:id="0">
    <w:p w14:paraId="7E93B0A6" w14:textId="77777777" w:rsidR="009E0F46" w:rsidRDefault="009E0F4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677DF"/>
    <w:rsid w:val="00067E53"/>
    <w:rsid w:val="000B29F8"/>
    <w:rsid w:val="000D4CDD"/>
    <w:rsid w:val="00133D35"/>
    <w:rsid w:val="001504DF"/>
    <w:rsid w:val="00150997"/>
    <w:rsid w:val="0016175D"/>
    <w:rsid w:val="00166320"/>
    <w:rsid w:val="00170EFF"/>
    <w:rsid w:val="00184AC8"/>
    <w:rsid w:val="00185677"/>
    <w:rsid w:val="001A4D18"/>
    <w:rsid w:val="001C4A29"/>
    <w:rsid w:val="002440B8"/>
    <w:rsid w:val="0026181B"/>
    <w:rsid w:val="00295F46"/>
    <w:rsid w:val="002E25EF"/>
    <w:rsid w:val="002F4DAF"/>
    <w:rsid w:val="003343B2"/>
    <w:rsid w:val="003A2D8B"/>
    <w:rsid w:val="003D2DA7"/>
    <w:rsid w:val="0040377C"/>
    <w:rsid w:val="004047A7"/>
    <w:rsid w:val="00407CD8"/>
    <w:rsid w:val="0041395A"/>
    <w:rsid w:val="0041512B"/>
    <w:rsid w:val="0044152E"/>
    <w:rsid w:val="00454E0C"/>
    <w:rsid w:val="004719E0"/>
    <w:rsid w:val="004864A9"/>
    <w:rsid w:val="00494659"/>
    <w:rsid w:val="004D434B"/>
    <w:rsid w:val="004D5572"/>
    <w:rsid w:val="004F0CEE"/>
    <w:rsid w:val="004F4985"/>
    <w:rsid w:val="0053734C"/>
    <w:rsid w:val="005474BC"/>
    <w:rsid w:val="00580246"/>
    <w:rsid w:val="00586BDB"/>
    <w:rsid w:val="00596F86"/>
    <w:rsid w:val="005B3023"/>
    <w:rsid w:val="005D25F5"/>
    <w:rsid w:val="005E2A08"/>
    <w:rsid w:val="00603750"/>
    <w:rsid w:val="006039FB"/>
    <w:rsid w:val="00687AAC"/>
    <w:rsid w:val="006B5B7E"/>
    <w:rsid w:val="006C4DD7"/>
    <w:rsid w:val="006F0353"/>
    <w:rsid w:val="006F7D24"/>
    <w:rsid w:val="00712555"/>
    <w:rsid w:val="00716773"/>
    <w:rsid w:val="00720FF8"/>
    <w:rsid w:val="007274EB"/>
    <w:rsid w:val="007734D2"/>
    <w:rsid w:val="00782BE1"/>
    <w:rsid w:val="007835D2"/>
    <w:rsid w:val="00793FE6"/>
    <w:rsid w:val="007C691B"/>
    <w:rsid w:val="00827611"/>
    <w:rsid w:val="00835845"/>
    <w:rsid w:val="00852B6A"/>
    <w:rsid w:val="0087187D"/>
    <w:rsid w:val="008B1A6A"/>
    <w:rsid w:val="008C4AB2"/>
    <w:rsid w:val="00950BBE"/>
    <w:rsid w:val="009947FA"/>
    <w:rsid w:val="009C50F0"/>
    <w:rsid w:val="009D1A86"/>
    <w:rsid w:val="009E0F46"/>
    <w:rsid w:val="009F0176"/>
    <w:rsid w:val="00A02774"/>
    <w:rsid w:val="00A074FB"/>
    <w:rsid w:val="00A41745"/>
    <w:rsid w:val="00A50000"/>
    <w:rsid w:val="00A53F90"/>
    <w:rsid w:val="00A65F31"/>
    <w:rsid w:val="00A775B4"/>
    <w:rsid w:val="00A94D66"/>
    <w:rsid w:val="00AC7FD8"/>
    <w:rsid w:val="00AD4B8F"/>
    <w:rsid w:val="00AF40A3"/>
    <w:rsid w:val="00B36487"/>
    <w:rsid w:val="00B374CD"/>
    <w:rsid w:val="00B415DF"/>
    <w:rsid w:val="00BA0B17"/>
    <w:rsid w:val="00BA52BC"/>
    <w:rsid w:val="00BB1A22"/>
    <w:rsid w:val="00BB5F0F"/>
    <w:rsid w:val="00BB79E1"/>
    <w:rsid w:val="00BC0A0B"/>
    <w:rsid w:val="00BD4524"/>
    <w:rsid w:val="00BF30A2"/>
    <w:rsid w:val="00C274D9"/>
    <w:rsid w:val="00C44505"/>
    <w:rsid w:val="00CC23F4"/>
    <w:rsid w:val="00CE3C2A"/>
    <w:rsid w:val="00D62EFF"/>
    <w:rsid w:val="00D86C40"/>
    <w:rsid w:val="00DC32CF"/>
    <w:rsid w:val="00DE51C5"/>
    <w:rsid w:val="00DF3E69"/>
    <w:rsid w:val="00E03000"/>
    <w:rsid w:val="00E25F8A"/>
    <w:rsid w:val="00E4540C"/>
    <w:rsid w:val="00E60C43"/>
    <w:rsid w:val="00E7235A"/>
    <w:rsid w:val="00E97C7D"/>
    <w:rsid w:val="00EC2A1F"/>
    <w:rsid w:val="00ED128D"/>
    <w:rsid w:val="00F159D4"/>
    <w:rsid w:val="00F2315C"/>
    <w:rsid w:val="00F23AE2"/>
    <w:rsid w:val="00F5163E"/>
    <w:rsid w:val="00F61EFA"/>
    <w:rsid w:val="00F65BE4"/>
    <w:rsid w:val="00F86B68"/>
    <w:rsid w:val="00F96B3A"/>
    <w:rsid w:val="00FE4F6E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2020-11-24T11:57:00Z</dcterms:created>
  <dcterms:modified xsi:type="dcterms:W3CDTF">2020-11-26T18:49:00Z</dcterms:modified>
</cp:coreProperties>
</file>