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7362070" w:rsidR="003D2DA7" w:rsidRPr="003D2DA7" w:rsidRDefault="00BC478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North Korea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BEBC4ED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760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North Korean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E5A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00</w:t>
      </w:r>
      <w:r w:rsidR="005E5A23" w:rsidRPr="005E5A2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 lowest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ranking </w:t>
      </w:r>
      <w:r w:rsidR="00F47F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position has dropped from the 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7</w:t>
      </w:r>
      <w:r w:rsidR="005E5A2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="00C23B52" w:rsidRP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vertAlign w:val="superscript"/>
        </w:rPr>
        <w:t>th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spot in 2006 to the current ranking. </w:t>
      </w:r>
      <w:r w:rsidR="005E5A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North Korean</w:t>
      </w:r>
      <w:r w:rsidR="00C23B52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5E5A2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9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>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proofErr w:type="gramStart"/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proofErr w:type="gramEnd"/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="005E5A2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7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5E5A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North Korean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</w:t>
      </w:r>
      <w:r w:rsidR="005E5A23">
        <w:rPr>
          <w:rFonts w:eastAsia="Times New Roman" w:cstheme="minorHAnsi"/>
          <w:sz w:val="26"/>
          <w:szCs w:val="26"/>
          <w:bdr w:val="none" w:sz="0" w:space="0" w:color="auto" w:frame="1"/>
        </w:rPr>
        <w:t>n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king is </w:t>
      </w:r>
      <w:r w:rsidR="00100C0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very 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562255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5E5A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North Koreans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EEE7D8E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E5A23">
        <w:rPr>
          <w:rFonts w:eastAsia="Times New Roman" w:cstheme="minorHAnsi"/>
          <w:color w:val="000000"/>
          <w:sz w:val="26"/>
          <w:szCs w:val="26"/>
        </w:rPr>
        <w:t>Democratic People’s Republic of Korea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is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5E5A23">
        <w:rPr>
          <w:rFonts w:eastAsia="Times New Roman" w:cstheme="minorHAnsi"/>
          <w:color w:val="000000"/>
          <w:sz w:val="26"/>
          <w:szCs w:val="26"/>
        </w:rPr>
        <w:t>nine provinces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It is located in </w:t>
      </w:r>
      <w:r w:rsidR="005E5A23">
        <w:rPr>
          <w:rFonts w:eastAsia="Times New Roman" w:cstheme="minorHAnsi"/>
          <w:color w:val="000000"/>
          <w:sz w:val="26"/>
          <w:szCs w:val="26"/>
        </w:rPr>
        <w:t>Eastern Asia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D285B">
        <w:rPr>
          <w:rFonts w:eastAsia="Times New Roman" w:cstheme="minorHAnsi"/>
          <w:color w:val="000000"/>
          <w:sz w:val="26"/>
          <w:szCs w:val="26"/>
        </w:rPr>
        <w:t>borders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5A23">
        <w:rPr>
          <w:rFonts w:eastAsia="Times New Roman" w:cstheme="minorHAnsi"/>
          <w:color w:val="000000"/>
          <w:sz w:val="26"/>
          <w:szCs w:val="26"/>
        </w:rPr>
        <w:t>China, Russia and South Korea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</w:t>
      </w:r>
      <w:r w:rsidR="005E5A23">
        <w:rPr>
          <w:rFonts w:eastAsia="Times New Roman" w:cstheme="minorHAnsi"/>
          <w:color w:val="000000"/>
          <w:sz w:val="26"/>
          <w:szCs w:val="26"/>
        </w:rPr>
        <w:t xml:space="preserve">provinces are South Pyongan, South </w:t>
      </w:r>
      <w:proofErr w:type="spellStart"/>
      <w:r w:rsidR="005E5A23">
        <w:rPr>
          <w:rFonts w:eastAsia="Times New Roman" w:cstheme="minorHAnsi"/>
          <w:color w:val="000000"/>
          <w:sz w:val="26"/>
          <w:szCs w:val="26"/>
        </w:rPr>
        <w:t>Hamgyong</w:t>
      </w:r>
      <w:proofErr w:type="spellEnd"/>
      <w:r w:rsidR="005E5A23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50C22">
        <w:rPr>
          <w:rFonts w:eastAsia="Times New Roman" w:cstheme="minorHAnsi"/>
          <w:color w:val="000000"/>
          <w:sz w:val="26"/>
          <w:szCs w:val="26"/>
        </w:rPr>
        <w:t>North Pyongan</w:t>
      </w:r>
      <w:r w:rsidR="00100C0C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The country has a total surface area of </w:t>
      </w:r>
      <w:r w:rsidR="00750C22">
        <w:rPr>
          <w:rFonts w:eastAsia="Times New Roman" w:cstheme="minorHAnsi"/>
          <w:color w:val="000000"/>
          <w:sz w:val="26"/>
          <w:szCs w:val="26"/>
        </w:rPr>
        <w:t>120,540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50C22">
        <w:rPr>
          <w:rFonts w:eastAsia="Times New Roman" w:cstheme="minorHAnsi"/>
          <w:color w:val="000000"/>
          <w:sz w:val="26"/>
          <w:szCs w:val="26"/>
        </w:rPr>
        <w:t>30</w:t>
      </w:r>
      <w:r w:rsidR="00C23B52" w:rsidRPr="00C23B5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largest country in the </w:t>
      </w:r>
      <w:r w:rsidR="00750C22">
        <w:rPr>
          <w:rFonts w:eastAsia="Times New Roman" w:cstheme="minorHAnsi"/>
          <w:color w:val="000000"/>
          <w:sz w:val="26"/>
          <w:szCs w:val="26"/>
        </w:rPr>
        <w:t>Asia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. Its terrain 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50C22">
        <w:rPr>
          <w:rFonts w:eastAsia="Times New Roman" w:cstheme="minorHAnsi"/>
          <w:color w:val="000000"/>
          <w:sz w:val="26"/>
          <w:szCs w:val="26"/>
        </w:rPr>
        <w:t>diverse with wide coastal plains, deep valleys and mountains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750C22">
        <w:rPr>
          <w:rFonts w:eastAsia="Times New Roman" w:cstheme="minorHAnsi"/>
          <w:color w:val="000000"/>
          <w:sz w:val="26"/>
          <w:szCs w:val="26"/>
        </w:rPr>
        <w:t>temperate with harsh winters.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7358FE8A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006307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50C22">
        <w:rPr>
          <w:rFonts w:eastAsia="Times New Roman" w:cstheme="minorHAnsi"/>
          <w:color w:val="000000"/>
          <w:sz w:val="26"/>
          <w:szCs w:val="26"/>
        </w:rPr>
        <w:t>25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50C22">
        <w:rPr>
          <w:rFonts w:eastAsia="Times New Roman" w:cstheme="minorHAnsi"/>
          <w:color w:val="000000"/>
          <w:sz w:val="26"/>
          <w:szCs w:val="26"/>
        </w:rPr>
        <w:t>Pyongyang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1D285B">
        <w:rPr>
          <w:rFonts w:eastAsia="Times New Roman" w:cstheme="minorHAnsi"/>
          <w:color w:val="000000"/>
          <w:sz w:val="26"/>
          <w:szCs w:val="26"/>
        </w:rPr>
        <w:t>mor</w:t>
      </w:r>
      <w:r w:rsidR="00562255">
        <w:rPr>
          <w:rFonts w:eastAsia="Times New Roman" w:cstheme="minorHAnsi"/>
          <w:color w:val="000000"/>
          <w:sz w:val="26"/>
          <w:szCs w:val="26"/>
        </w:rPr>
        <w:t>e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50C22">
        <w:rPr>
          <w:rFonts w:eastAsia="Times New Roman" w:cstheme="minorHAnsi"/>
          <w:color w:val="000000"/>
          <w:sz w:val="26"/>
          <w:szCs w:val="26"/>
        </w:rPr>
        <w:t>2.9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9A25C7">
        <w:rPr>
          <w:rFonts w:eastAsia="Times New Roman" w:cstheme="minorHAnsi"/>
          <w:color w:val="000000"/>
          <w:sz w:val="26"/>
          <w:szCs w:val="26"/>
        </w:rPr>
        <w:t xml:space="preserve">Other important cities are Hamhung, </w:t>
      </w:r>
      <w:proofErr w:type="gramStart"/>
      <w:r w:rsidR="009A25C7">
        <w:rPr>
          <w:rFonts w:eastAsia="Times New Roman" w:cstheme="minorHAnsi"/>
          <w:color w:val="000000"/>
          <w:sz w:val="26"/>
          <w:szCs w:val="26"/>
        </w:rPr>
        <w:t>Chongjin</w:t>
      </w:r>
      <w:proofErr w:type="gramEnd"/>
      <w:r w:rsidR="009A25C7">
        <w:rPr>
          <w:rFonts w:eastAsia="Times New Roman" w:cstheme="minorHAnsi"/>
          <w:color w:val="000000"/>
          <w:sz w:val="26"/>
          <w:szCs w:val="26"/>
        </w:rPr>
        <w:t xml:space="preserve"> and Nampo. </w:t>
      </w:r>
      <w:r w:rsidRPr="00BA0B17">
        <w:rPr>
          <w:rFonts w:eastAsia="Times New Roman" w:cstheme="minorHAnsi"/>
          <w:color w:val="000000"/>
          <w:sz w:val="26"/>
          <w:szCs w:val="26"/>
        </w:rPr>
        <w:t>The largest</w:t>
      </w:r>
      <w:r w:rsidR="001F0F06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currently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A25C7">
        <w:rPr>
          <w:rFonts w:eastAsia="Times New Roman" w:cstheme="minorHAnsi"/>
          <w:color w:val="000000"/>
          <w:sz w:val="26"/>
          <w:szCs w:val="26"/>
        </w:rPr>
        <w:t>Pyongyang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 International Airport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(</w:t>
      </w:r>
      <w:r w:rsidR="009A25C7">
        <w:rPr>
          <w:rFonts w:eastAsia="Times New Roman" w:cstheme="minorHAnsi"/>
          <w:color w:val="000000"/>
          <w:sz w:val="26"/>
          <w:szCs w:val="26"/>
        </w:rPr>
        <w:t>FNJ</w:t>
      </w:r>
      <w:r w:rsidRPr="00BA0B17">
        <w:rPr>
          <w:rFonts w:eastAsia="Times New Roman" w:cstheme="minorHAnsi"/>
          <w:color w:val="000000"/>
          <w:sz w:val="26"/>
          <w:szCs w:val="26"/>
        </w:rPr>
        <w:t>)</w:t>
      </w:r>
      <w:r w:rsidR="001F0F06">
        <w:rPr>
          <w:rFonts w:eastAsia="Times New Roman" w:cstheme="minorHAnsi"/>
          <w:color w:val="000000"/>
          <w:sz w:val="26"/>
          <w:szCs w:val="26"/>
        </w:rPr>
        <w:t>.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F06">
        <w:rPr>
          <w:rFonts w:eastAsia="Times New Roman" w:cstheme="minorHAnsi"/>
          <w:color w:val="000000"/>
          <w:sz w:val="26"/>
          <w:szCs w:val="26"/>
        </w:rPr>
        <w:t xml:space="preserve">It hosts the national carrier Air </w:t>
      </w:r>
      <w:proofErr w:type="spellStart"/>
      <w:r w:rsidR="001F0F06">
        <w:rPr>
          <w:rFonts w:eastAsia="Times New Roman" w:cstheme="minorHAnsi"/>
          <w:color w:val="000000"/>
          <w:sz w:val="26"/>
          <w:szCs w:val="26"/>
        </w:rPr>
        <w:t>Koryo</w:t>
      </w:r>
      <w:proofErr w:type="spellEnd"/>
      <w:r w:rsidR="001F0F0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The airport connects </w:t>
      </w:r>
      <w:r w:rsidR="001F0F06">
        <w:rPr>
          <w:rFonts w:eastAsia="Times New Roman" w:cstheme="minorHAnsi"/>
          <w:color w:val="000000"/>
          <w:sz w:val="26"/>
          <w:szCs w:val="26"/>
        </w:rPr>
        <w:t>Pyongyang to domestic destinations and to Beijing.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0F56E43D" w:rsidR="007734D2" w:rsidRDefault="001F0F06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North Korean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</w:t>
      </w:r>
      <w:r>
        <w:rPr>
          <w:rFonts w:eastAsia="Times New Roman" w:cstheme="minorHAnsi"/>
          <w:color w:val="000000"/>
          <w:sz w:val="26"/>
          <w:szCs w:val="26"/>
        </w:rPr>
        <w:t>by the government and national pride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A6F42">
        <w:rPr>
          <w:rFonts w:eastAsia="Times New Roman" w:cstheme="minorHAnsi"/>
          <w:color w:val="000000"/>
          <w:sz w:val="26"/>
          <w:szCs w:val="26"/>
        </w:rPr>
        <w:t xml:space="preserve">Religious beliefs are diverse between, Buddhist, Confucianist and Christianity.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49B"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Korean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A6F42">
        <w:rPr>
          <w:rFonts w:eastAsia="Times New Roman" w:cstheme="minorHAnsi"/>
          <w:color w:val="000000"/>
          <w:sz w:val="26"/>
          <w:szCs w:val="26"/>
        </w:rPr>
        <w:t>the civil law based on the Prussian model with Japanese and Soviet influences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. The government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 form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A6F42">
        <w:rPr>
          <w:rFonts w:eastAsia="Times New Roman" w:cstheme="minorHAnsi"/>
          <w:color w:val="000000"/>
          <w:sz w:val="26"/>
          <w:szCs w:val="26"/>
        </w:rPr>
        <w:t>a dictatorship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The current </w:t>
      </w:r>
      <w:r w:rsidR="004821EE">
        <w:rPr>
          <w:rFonts w:eastAsia="Times New Roman" w:cstheme="minorHAnsi"/>
          <w:color w:val="000000"/>
          <w:sz w:val="26"/>
          <w:szCs w:val="26"/>
        </w:rPr>
        <w:t>chief of state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6F42">
        <w:rPr>
          <w:rFonts w:eastAsia="Times New Roman" w:cstheme="minorHAnsi"/>
          <w:color w:val="000000"/>
          <w:sz w:val="26"/>
          <w:szCs w:val="26"/>
        </w:rPr>
        <w:t xml:space="preserve">is Supreme People’s Assembly President Choe </w:t>
      </w:r>
      <w:proofErr w:type="spellStart"/>
      <w:r w:rsidR="00BA6F42">
        <w:rPr>
          <w:rFonts w:eastAsia="Times New Roman" w:cstheme="minorHAnsi"/>
          <w:color w:val="000000"/>
          <w:sz w:val="26"/>
          <w:szCs w:val="26"/>
        </w:rPr>
        <w:t>Ryong</w:t>
      </w:r>
      <w:proofErr w:type="spellEnd"/>
      <w:r w:rsidR="00BA6F42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A6F42">
        <w:rPr>
          <w:rFonts w:eastAsia="Times New Roman" w:cstheme="minorHAnsi"/>
          <w:color w:val="000000"/>
          <w:sz w:val="26"/>
          <w:szCs w:val="26"/>
        </w:rPr>
        <w:t>Hae</w:t>
      </w:r>
      <w:proofErr w:type="spellEnd"/>
      <w:r w:rsidR="00BA6F42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4821EE">
        <w:rPr>
          <w:rFonts w:eastAsia="Times New Roman" w:cstheme="minorHAnsi"/>
          <w:color w:val="000000"/>
          <w:sz w:val="26"/>
          <w:szCs w:val="26"/>
        </w:rPr>
        <w:t>is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6F42">
        <w:rPr>
          <w:rFonts w:eastAsia="Times New Roman" w:cstheme="minorHAnsi"/>
          <w:color w:val="000000"/>
          <w:sz w:val="26"/>
          <w:szCs w:val="26"/>
        </w:rPr>
        <w:t>State Affairs Commission Chairman Kim Jong Un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Elections </w:t>
      </w:r>
      <w:r w:rsidR="00BA6F42">
        <w:rPr>
          <w:rFonts w:eastAsia="Times New Roman" w:cstheme="minorHAnsi"/>
          <w:color w:val="000000"/>
          <w:sz w:val="26"/>
          <w:szCs w:val="26"/>
        </w:rPr>
        <w:t>take place every 5 years and are determined by the Supreme People’s Assembly.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3B02E2EF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A6F42">
        <w:rPr>
          <w:rFonts w:eastAsia="Times New Roman" w:cstheme="minorHAnsi"/>
          <w:color w:val="000000"/>
          <w:sz w:val="26"/>
          <w:szCs w:val="26"/>
        </w:rPr>
        <w:t>North Korean won</w:t>
      </w:r>
      <w:r w:rsidR="00CD1C04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A6F42">
        <w:rPr>
          <w:rFonts w:eastAsia="Times New Roman" w:cstheme="minorHAnsi"/>
          <w:color w:val="000000"/>
          <w:sz w:val="26"/>
          <w:szCs w:val="26"/>
        </w:rPr>
        <w:t>KPW</w:t>
      </w:r>
      <w:r w:rsidR="00CD1C04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BA6F42">
        <w:rPr>
          <w:rFonts w:eastAsia="Times New Roman" w:cstheme="minorHAnsi"/>
          <w:color w:val="000000"/>
          <w:sz w:val="26"/>
          <w:szCs w:val="26"/>
        </w:rPr>
        <w:t>999</w:t>
      </w:r>
      <w:r w:rsidR="00CD1C0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6F42">
        <w:rPr>
          <w:rFonts w:eastAsia="Times New Roman" w:cstheme="minorHAnsi"/>
          <w:color w:val="000000"/>
          <w:sz w:val="26"/>
          <w:szCs w:val="26"/>
        </w:rPr>
        <w:t>won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country has </w:t>
      </w:r>
      <w:r w:rsidR="00BA6F42">
        <w:rPr>
          <w:rFonts w:eastAsia="Times New Roman" w:cstheme="minorHAnsi"/>
          <w:color w:val="000000"/>
          <w:sz w:val="26"/>
          <w:szCs w:val="26"/>
        </w:rPr>
        <w:t>a closed state-controlled economy.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6F42">
        <w:rPr>
          <w:rFonts w:eastAsia="Times New Roman" w:cstheme="minorHAnsi"/>
          <w:color w:val="000000"/>
          <w:sz w:val="26"/>
          <w:szCs w:val="26"/>
        </w:rPr>
        <w:t>It generates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 GDP of approximately $</w:t>
      </w:r>
      <w:r w:rsidR="00A4070C">
        <w:rPr>
          <w:rFonts w:eastAsia="Times New Roman" w:cstheme="minorHAnsi"/>
          <w:color w:val="000000"/>
          <w:sz w:val="26"/>
          <w:szCs w:val="26"/>
        </w:rPr>
        <w:t>40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A4070C">
        <w:rPr>
          <w:rFonts w:eastAsia="Times New Roman" w:cstheme="minorHAnsi"/>
          <w:color w:val="000000" w:themeColor="text1"/>
          <w:sz w:val="26"/>
          <w:szCs w:val="26"/>
        </w:rPr>
        <w:t>1,800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</w:t>
      </w:r>
      <w:r w:rsidR="00A4070C">
        <w:rPr>
          <w:rFonts w:eastAsia="Times New Roman" w:cstheme="minorHAnsi"/>
          <w:color w:val="000000"/>
          <w:sz w:val="26"/>
          <w:szCs w:val="26"/>
        </w:rPr>
        <w:t>industry sector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D1C04">
        <w:rPr>
          <w:rFonts w:eastAsia="Times New Roman" w:cstheme="minorHAnsi"/>
          <w:color w:val="000000"/>
          <w:sz w:val="26"/>
          <w:szCs w:val="26"/>
        </w:rPr>
        <w:t xml:space="preserve">Almost all of the GDP is generated </w:t>
      </w:r>
      <w:r w:rsidR="00A4070C">
        <w:rPr>
          <w:rFonts w:eastAsia="Times New Roman" w:cstheme="minorHAnsi"/>
          <w:color w:val="000000"/>
          <w:sz w:val="26"/>
          <w:szCs w:val="26"/>
        </w:rPr>
        <w:t>by the mining and military product industry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4070C">
        <w:rPr>
          <w:rFonts w:eastAsia="Times New Roman" w:cstheme="minorHAnsi"/>
          <w:color w:val="000000" w:themeColor="text1"/>
          <w:sz w:val="26"/>
          <w:szCs w:val="26"/>
        </w:rPr>
        <w:t>North Korea has very limited possibilities of export and is only trading with China. The main export product is coal.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38D424EC" w14:textId="591A6801" w:rsidR="00E7627F" w:rsidRPr="00E7627F" w:rsidRDefault="00A4070C" w:rsidP="00E7627F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North Korea 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>has many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 xml:space="preserve"> historic 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and culturally unique attractions for tourists to explore. 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The country has a total of </w:t>
      </w:r>
      <w:r w:rsidR="00517C1C">
        <w:rPr>
          <w:rFonts w:eastAsia="Times New Roman" w:cstheme="minorHAnsi"/>
          <w:color w:val="000000" w:themeColor="text1"/>
          <w:sz w:val="26"/>
          <w:szCs w:val="26"/>
        </w:rPr>
        <w:t>2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sites. Main touristic destinations are</w:t>
      </w:r>
      <w:r w:rsidR="00F47F53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6359E">
        <w:rPr>
          <w:rFonts w:eastAsia="Times New Roman" w:cstheme="minorHAnsi"/>
          <w:color w:val="000000" w:themeColor="text1"/>
          <w:sz w:val="26"/>
          <w:szCs w:val="26"/>
        </w:rPr>
        <w:t>t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 xml:space="preserve">he </w:t>
      </w:r>
      <w:r w:rsidR="00517C1C">
        <w:rPr>
          <w:rFonts w:eastAsia="Times New Roman" w:cstheme="minorHAnsi"/>
          <w:color w:val="000000" w:themeColor="text1"/>
          <w:sz w:val="26"/>
          <w:szCs w:val="26"/>
        </w:rPr>
        <w:t xml:space="preserve">demilitarized zone, Mount </w:t>
      </w:r>
      <w:proofErr w:type="spellStart"/>
      <w:r w:rsidR="00517C1C">
        <w:rPr>
          <w:rFonts w:eastAsia="Times New Roman" w:cstheme="minorHAnsi"/>
          <w:color w:val="000000" w:themeColor="text1"/>
          <w:sz w:val="26"/>
          <w:szCs w:val="26"/>
        </w:rPr>
        <w:t>Myohyang</w:t>
      </w:r>
      <w:proofErr w:type="spellEnd"/>
      <w:r w:rsidR="00517C1C">
        <w:rPr>
          <w:rFonts w:eastAsia="Times New Roman" w:cstheme="minorHAnsi"/>
          <w:color w:val="000000" w:themeColor="text1"/>
          <w:sz w:val="26"/>
          <w:szCs w:val="26"/>
        </w:rPr>
        <w:t xml:space="preserve">-san, the Tower of Juche, the Kim Il Sung Square, the Pyongyang Metro and the </w:t>
      </w:r>
      <w:proofErr w:type="spellStart"/>
      <w:r w:rsidR="00517C1C">
        <w:rPr>
          <w:rFonts w:eastAsia="Times New Roman" w:cstheme="minorHAnsi"/>
          <w:color w:val="000000" w:themeColor="text1"/>
          <w:sz w:val="26"/>
          <w:szCs w:val="26"/>
        </w:rPr>
        <w:t>Koryo</w:t>
      </w:r>
      <w:proofErr w:type="spellEnd"/>
      <w:r w:rsidR="00517C1C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proofErr w:type="spellStart"/>
      <w:r w:rsidR="00517C1C">
        <w:rPr>
          <w:rFonts w:eastAsia="Times New Roman" w:cstheme="minorHAnsi"/>
          <w:color w:val="000000" w:themeColor="text1"/>
          <w:sz w:val="26"/>
          <w:szCs w:val="26"/>
        </w:rPr>
        <w:t>Musem</w:t>
      </w:r>
      <w:proofErr w:type="spellEnd"/>
      <w:r w:rsidR="00F96B3A">
        <w:rPr>
          <w:rFonts w:eastAsia="Times New Roman" w:cstheme="minorHAnsi"/>
          <w:color w:val="000000"/>
          <w:sz w:val="26"/>
          <w:szCs w:val="26"/>
        </w:rPr>
        <w:t>.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7C1C">
        <w:rPr>
          <w:rFonts w:eastAsia="Times New Roman" w:cstheme="minorHAnsi"/>
          <w:color w:val="000000"/>
          <w:sz w:val="26"/>
          <w:szCs w:val="26"/>
        </w:rPr>
        <w:t>North Korea only issues tourism visa when on an organized tour guided by state approved employees</w:t>
      </w:r>
      <w:r w:rsidR="001D285B">
        <w:rPr>
          <w:rFonts w:eastAsia="Times New Roman" w:cstheme="minorHAnsi"/>
          <w:color w:val="000000"/>
          <w:sz w:val="26"/>
          <w:szCs w:val="26"/>
        </w:rPr>
        <w:t>.</w:t>
      </w:r>
      <w:r w:rsidR="00517C1C">
        <w:rPr>
          <w:rFonts w:eastAsia="Times New Roman" w:cstheme="minorHAnsi"/>
          <w:color w:val="000000"/>
          <w:sz w:val="26"/>
          <w:szCs w:val="26"/>
        </w:rPr>
        <w:t xml:space="preserve"> There are about 200,000 yearly touristic visitors. The majority originating from China.</w:t>
      </w:r>
    </w:p>
    <w:sectPr w:rsidR="00E7627F" w:rsidRPr="00E7627F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DE26" w14:textId="77777777" w:rsidR="001A295B" w:rsidRDefault="001A295B" w:rsidP="00CE3C2A">
      <w:r>
        <w:separator/>
      </w:r>
    </w:p>
  </w:endnote>
  <w:endnote w:type="continuationSeparator" w:id="0">
    <w:p w14:paraId="2CBB8309" w14:textId="77777777" w:rsidR="001A295B" w:rsidRDefault="001A295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9DD60" w14:textId="77777777" w:rsidR="001A295B" w:rsidRDefault="001A295B" w:rsidP="00CE3C2A">
      <w:r>
        <w:separator/>
      </w:r>
    </w:p>
  </w:footnote>
  <w:footnote w:type="continuationSeparator" w:id="0">
    <w:p w14:paraId="3366592F" w14:textId="77777777" w:rsidR="001A295B" w:rsidRDefault="001A295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06307"/>
    <w:rsid w:val="00036939"/>
    <w:rsid w:val="0004015C"/>
    <w:rsid w:val="000677DF"/>
    <w:rsid w:val="00067E53"/>
    <w:rsid w:val="0007602C"/>
    <w:rsid w:val="00100C0C"/>
    <w:rsid w:val="0013149B"/>
    <w:rsid w:val="001504DF"/>
    <w:rsid w:val="00150997"/>
    <w:rsid w:val="00166320"/>
    <w:rsid w:val="00170EFF"/>
    <w:rsid w:val="001A295B"/>
    <w:rsid w:val="001A4D18"/>
    <w:rsid w:val="001C4A29"/>
    <w:rsid w:val="001D285B"/>
    <w:rsid w:val="001F0F06"/>
    <w:rsid w:val="0026181B"/>
    <w:rsid w:val="00295F46"/>
    <w:rsid w:val="002F0709"/>
    <w:rsid w:val="002F4DAF"/>
    <w:rsid w:val="003343B2"/>
    <w:rsid w:val="00350770"/>
    <w:rsid w:val="0037685D"/>
    <w:rsid w:val="003D2DA7"/>
    <w:rsid w:val="0041395A"/>
    <w:rsid w:val="0041512B"/>
    <w:rsid w:val="0044152E"/>
    <w:rsid w:val="00442042"/>
    <w:rsid w:val="00454E0C"/>
    <w:rsid w:val="00460FC5"/>
    <w:rsid w:val="0046359E"/>
    <w:rsid w:val="004719E0"/>
    <w:rsid w:val="004821EE"/>
    <w:rsid w:val="004864A9"/>
    <w:rsid w:val="00494659"/>
    <w:rsid w:val="004A657C"/>
    <w:rsid w:val="004D434B"/>
    <w:rsid w:val="004F0CEE"/>
    <w:rsid w:val="004F4985"/>
    <w:rsid w:val="005055ED"/>
    <w:rsid w:val="00517C1C"/>
    <w:rsid w:val="0053734C"/>
    <w:rsid w:val="005474BC"/>
    <w:rsid w:val="00562255"/>
    <w:rsid w:val="005764F5"/>
    <w:rsid w:val="00580246"/>
    <w:rsid w:val="00586BDB"/>
    <w:rsid w:val="005D1406"/>
    <w:rsid w:val="005D25F5"/>
    <w:rsid w:val="005D3DE7"/>
    <w:rsid w:val="005E2A08"/>
    <w:rsid w:val="005E5A23"/>
    <w:rsid w:val="00603750"/>
    <w:rsid w:val="006039FB"/>
    <w:rsid w:val="00687AAC"/>
    <w:rsid w:val="006B5B7E"/>
    <w:rsid w:val="006B7176"/>
    <w:rsid w:val="006C4DD7"/>
    <w:rsid w:val="006F0353"/>
    <w:rsid w:val="00707F89"/>
    <w:rsid w:val="00712555"/>
    <w:rsid w:val="00712750"/>
    <w:rsid w:val="00716773"/>
    <w:rsid w:val="007274EB"/>
    <w:rsid w:val="00750C22"/>
    <w:rsid w:val="007734D2"/>
    <w:rsid w:val="007835D2"/>
    <w:rsid w:val="00793FE6"/>
    <w:rsid w:val="007C691B"/>
    <w:rsid w:val="007C70E3"/>
    <w:rsid w:val="00827611"/>
    <w:rsid w:val="00841307"/>
    <w:rsid w:val="00856206"/>
    <w:rsid w:val="0087187D"/>
    <w:rsid w:val="008C4AB2"/>
    <w:rsid w:val="00950BBE"/>
    <w:rsid w:val="009947FA"/>
    <w:rsid w:val="009A25C7"/>
    <w:rsid w:val="009C50F0"/>
    <w:rsid w:val="00A02774"/>
    <w:rsid w:val="00A074FB"/>
    <w:rsid w:val="00A4070C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A6F42"/>
    <w:rsid w:val="00BB1A22"/>
    <w:rsid w:val="00BB79E1"/>
    <w:rsid w:val="00BC4789"/>
    <w:rsid w:val="00BD4524"/>
    <w:rsid w:val="00BF30A2"/>
    <w:rsid w:val="00C10DB6"/>
    <w:rsid w:val="00C23B52"/>
    <w:rsid w:val="00C27F58"/>
    <w:rsid w:val="00C44505"/>
    <w:rsid w:val="00C6326F"/>
    <w:rsid w:val="00CC23F4"/>
    <w:rsid w:val="00CD04A2"/>
    <w:rsid w:val="00CD1C04"/>
    <w:rsid w:val="00CE3C2A"/>
    <w:rsid w:val="00D64641"/>
    <w:rsid w:val="00D86C40"/>
    <w:rsid w:val="00DC32CF"/>
    <w:rsid w:val="00DE51C5"/>
    <w:rsid w:val="00DF3E69"/>
    <w:rsid w:val="00E03000"/>
    <w:rsid w:val="00E70807"/>
    <w:rsid w:val="00E7235A"/>
    <w:rsid w:val="00E7627F"/>
    <w:rsid w:val="00E8088D"/>
    <w:rsid w:val="00E95EC6"/>
    <w:rsid w:val="00EC2A1F"/>
    <w:rsid w:val="00ED128D"/>
    <w:rsid w:val="00F47F53"/>
    <w:rsid w:val="00F65BE4"/>
    <w:rsid w:val="00F7088F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2020-11-25T08:11:00Z</dcterms:created>
  <dcterms:modified xsi:type="dcterms:W3CDTF">2020-11-26T19:08:00Z</dcterms:modified>
</cp:coreProperties>
</file>