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C021632" w:rsidR="003D2DA7" w:rsidRPr="003D2DA7" w:rsidRDefault="006E52C6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Poland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6675A3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6E52C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Polish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734D2" w:rsidRP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F606A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</w:t>
      </w:r>
      <w:r w:rsidR="00AF4EF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 ranking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he ranking has consistently improved over the past years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</w:t>
      </w:r>
      <w:r w:rsidR="006E52C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16</w:t>
      </w:r>
      <w:r w:rsidR="00864DDE" w:rsidRP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</w:t>
      </w:r>
      <w:r w:rsidR="005B769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ranking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6E52C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Polish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864DD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United Arab Emirates, </w:t>
      </w:r>
      <w:r w:rsidR="004C651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152A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8255C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E52C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Polish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5D45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 and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4258">
        <w:rPr>
          <w:rFonts w:eastAsia="Times New Roman" w:cstheme="minorHAnsi"/>
          <w:color w:val="000000"/>
          <w:sz w:val="26"/>
          <w:szCs w:val="26"/>
        </w:rPr>
        <w:t>Australia.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9F97D43" w:rsidR="007734D2" w:rsidRPr="00341EDF" w:rsidRDefault="00781DBF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6E52C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Poland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C651A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6E52C6">
        <w:rPr>
          <w:rFonts w:eastAsia="Times New Roman" w:cstheme="minorHAnsi"/>
          <w:color w:val="000000"/>
          <w:sz w:val="26"/>
          <w:szCs w:val="26"/>
        </w:rPr>
        <w:t>16</w:t>
      </w:r>
      <w:r w:rsidR="00F606A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E52C6">
        <w:rPr>
          <w:rFonts w:eastAsia="Times New Roman" w:cstheme="minorHAnsi"/>
          <w:color w:val="000000"/>
          <w:sz w:val="26"/>
          <w:szCs w:val="26"/>
        </w:rPr>
        <w:t>provinces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>and is part of the European Union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F28A2">
        <w:rPr>
          <w:rFonts w:eastAsia="Times New Roman" w:cstheme="minorHAnsi"/>
          <w:color w:val="000000"/>
          <w:sz w:val="26"/>
          <w:szCs w:val="26"/>
        </w:rPr>
        <w:t>The most important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E52C6">
        <w:rPr>
          <w:rFonts w:eastAsia="Times New Roman" w:cstheme="minorHAnsi"/>
          <w:color w:val="000000"/>
          <w:sz w:val="26"/>
          <w:szCs w:val="26"/>
        </w:rPr>
        <w:t>provinces</w:t>
      </w:r>
      <w:r w:rsidR="00F606AC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6E52C6">
        <w:rPr>
          <w:rFonts w:eastAsia="Times New Roman" w:cstheme="minorHAnsi"/>
          <w:color w:val="000000"/>
          <w:sz w:val="26"/>
          <w:szCs w:val="26"/>
        </w:rPr>
        <w:t>Masovian, Silesian and Greater Poland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25D63">
        <w:rPr>
          <w:rFonts w:eastAsia="Times New Roman" w:cstheme="minorHAnsi"/>
          <w:color w:val="000000"/>
          <w:sz w:val="26"/>
          <w:szCs w:val="26"/>
        </w:rPr>
        <w:t>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6E52C6">
        <w:rPr>
          <w:rFonts w:eastAsia="Times New Roman" w:cstheme="minorHAnsi"/>
          <w:color w:val="000000"/>
          <w:sz w:val="26"/>
          <w:szCs w:val="26"/>
        </w:rPr>
        <w:t>located in Central Europe,</w:t>
      </w:r>
      <w:r w:rsidR="00BA74C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bordering </w:t>
      </w:r>
      <w:r w:rsidR="006E52C6">
        <w:rPr>
          <w:rFonts w:eastAsia="Times New Roman" w:cstheme="minorHAnsi"/>
          <w:color w:val="000000"/>
          <w:sz w:val="26"/>
          <w:szCs w:val="26"/>
        </w:rPr>
        <w:t>Germany, Czechia, Slovakia, Ukraine, Belarus, Lithuania and Russia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974F73" w:rsidRPr="00974F7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Poland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>9</w:t>
      </w:r>
      <w:r w:rsidR="004C651A" w:rsidRPr="004C651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4C651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4C651A">
        <w:rPr>
          <w:rFonts w:eastAsia="Times New Roman" w:cstheme="minorHAnsi"/>
          <w:color w:val="000000"/>
          <w:sz w:val="26"/>
          <w:szCs w:val="26"/>
        </w:rPr>
        <w:t>Europe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C574E2">
        <w:rPr>
          <w:rFonts w:eastAsia="Times New Roman" w:cstheme="minorHAnsi"/>
          <w:color w:val="000000"/>
          <w:sz w:val="26"/>
          <w:szCs w:val="26"/>
        </w:rPr>
        <w:t>312,696</w:t>
      </w:r>
      <w:r w:rsidR="007A44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>temperate with mild summers and moderate severe winters</w:t>
      </w:r>
      <w:r w:rsidR="00DB76E0">
        <w:rPr>
          <w:rFonts w:eastAsia="Times New Roman" w:cstheme="minorHAnsi"/>
          <w:color w:val="000000"/>
          <w:sz w:val="26"/>
          <w:szCs w:val="26"/>
        </w:rPr>
        <w:t>.</w:t>
      </w:r>
      <w:r w:rsidR="004F28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terrain </w:t>
      </w:r>
      <w:r w:rsidR="00C574E2">
        <w:rPr>
          <w:rFonts w:eastAsia="Times New Roman" w:cstheme="minorHAnsi"/>
          <w:color w:val="000000"/>
          <w:sz w:val="26"/>
          <w:szCs w:val="26"/>
        </w:rPr>
        <w:t>is characterized by flat plains and some mountains on the southern border</w:t>
      </w:r>
      <w:r w:rsidR="00F956B3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2D119E2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>38</w:t>
      </w:r>
      <w:r w:rsidR="00986AD0">
        <w:rPr>
          <w:rFonts w:eastAsia="Times New Roman" w:cstheme="minorHAnsi"/>
          <w:color w:val="000000"/>
          <w:sz w:val="26"/>
          <w:szCs w:val="26"/>
        </w:rPr>
        <w:t>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, making it 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574E2">
        <w:rPr>
          <w:rFonts w:eastAsia="Times New Roman" w:cstheme="minorHAnsi"/>
          <w:color w:val="000000"/>
          <w:sz w:val="26"/>
          <w:szCs w:val="26"/>
        </w:rPr>
        <w:t>9</w:t>
      </w:r>
      <w:r w:rsidR="00C574E2" w:rsidRPr="00C574E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populous </w:t>
      </w:r>
      <w:r w:rsidR="00F956B3">
        <w:rPr>
          <w:rFonts w:eastAsia="Times New Roman" w:cstheme="minorHAnsi"/>
          <w:color w:val="000000"/>
          <w:sz w:val="26"/>
          <w:szCs w:val="26"/>
        </w:rPr>
        <w:t>countr</w:t>
      </w:r>
      <w:r w:rsidR="00C574E2">
        <w:rPr>
          <w:rFonts w:eastAsia="Times New Roman" w:cstheme="minorHAnsi"/>
          <w:color w:val="000000"/>
          <w:sz w:val="26"/>
          <w:szCs w:val="26"/>
        </w:rPr>
        <w:t>y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in the E</w:t>
      </w:r>
      <w:r w:rsidR="00864DDE">
        <w:rPr>
          <w:rFonts w:eastAsia="Times New Roman" w:cstheme="minorHAnsi"/>
          <w:color w:val="000000"/>
          <w:sz w:val="26"/>
          <w:szCs w:val="26"/>
        </w:rPr>
        <w:t xml:space="preserve">uropean </w:t>
      </w:r>
      <w:r w:rsidR="00F956B3">
        <w:rPr>
          <w:rFonts w:eastAsia="Times New Roman" w:cstheme="minorHAnsi"/>
          <w:color w:val="000000"/>
          <w:sz w:val="26"/>
          <w:szCs w:val="26"/>
        </w:rPr>
        <w:t>U</w:t>
      </w:r>
      <w:r w:rsidR="00864DDE">
        <w:rPr>
          <w:rFonts w:eastAsia="Times New Roman" w:cstheme="minorHAnsi"/>
          <w:color w:val="000000"/>
          <w:sz w:val="26"/>
          <w:szCs w:val="26"/>
        </w:rPr>
        <w:t>nion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C574E2">
        <w:rPr>
          <w:rFonts w:eastAsia="Times New Roman" w:cstheme="minorHAnsi"/>
          <w:color w:val="000000"/>
          <w:sz w:val="26"/>
          <w:szCs w:val="26"/>
        </w:rPr>
        <w:t>Warsaw</w:t>
      </w:r>
      <w:r w:rsidR="00F956B3">
        <w:rPr>
          <w:rFonts w:eastAsia="Times New Roman" w:cstheme="minorHAnsi"/>
          <w:color w:val="000000"/>
          <w:sz w:val="26"/>
          <w:szCs w:val="26"/>
        </w:rPr>
        <w:t>, which is also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56B3">
        <w:rPr>
          <w:rFonts w:eastAsia="Times New Roman" w:cstheme="minorHAnsi"/>
          <w:color w:val="000000"/>
          <w:sz w:val="26"/>
          <w:szCs w:val="26"/>
        </w:rPr>
        <w:t>t</w:t>
      </w:r>
      <w:r w:rsidR="000A656A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AF4EF6">
        <w:rPr>
          <w:rFonts w:eastAsia="Times New Roman" w:cstheme="minorHAnsi"/>
          <w:color w:val="000000"/>
          <w:sz w:val="26"/>
          <w:szCs w:val="26"/>
        </w:rPr>
        <w:t>populated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city with</w:t>
      </w:r>
      <w:r w:rsidR="00B77D33">
        <w:rPr>
          <w:rFonts w:eastAsia="Times New Roman" w:cstheme="minorHAnsi"/>
          <w:color w:val="000000"/>
          <w:sz w:val="26"/>
          <w:szCs w:val="26"/>
        </w:rPr>
        <w:t xml:space="preserve"> around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>1.8 million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E04A1">
        <w:rPr>
          <w:rFonts w:eastAsia="Times New Roman" w:cstheme="minorHAnsi"/>
          <w:color w:val="000000"/>
          <w:sz w:val="26"/>
          <w:szCs w:val="26"/>
        </w:rPr>
        <w:t>Other important cities are</w:t>
      </w:r>
      <w:r w:rsidR="005860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574E2">
        <w:rPr>
          <w:rFonts w:eastAsia="Times New Roman" w:cstheme="minorHAnsi"/>
          <w:color w:val="000000"/>
          <w:sz w:val="26"/>
          <w:szCs w:val="26"/>
        </w:rPr>
        <w:t>Krakow and Lodz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C574E2">
        <w:rPr>
          <w:rFonts w:eastAsia="Times New Roman" w:cstheme="minorHAnsi"/>
          <w:color w:val="000000"/>
          <w:sz w:val="26"/>
          <w:szCs w:val="26"/>
        </w:rPr>
        <w:t>Warsaw Chopin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574E2">
        <w:rPr>
          <w:rFonts w:eastAsia="Times New Roman" w:cstheme="minorHAnsi"/>
          <w:color w:val="000000"/>
          <w:sz w:val="26"/>
          <w:szCs w:val="26"/>
        </w:rPr>
        <w:t>WAW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C574E2">
        <w:rPr>
          <w:rFonts w:eastAsia="Times New Roman" w:cstheme="minorHAnsi"/>
          <w:color w:val="000000"/>
          <w:sz w:val="26"/>
          <w:szCs w:val="26"/>
        </w:rPr>
        <w:t>19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B6152">
        <w:rPr>
          <w:rFonts w:eastAsia="Times New Roman" w:cstheme="minorHAnsi"/>
          <w:color w:val="000000"/>
          <w:sz w:val="26"/>
          <w:szCs w:val="26"/>
        </w:rPr>
        <w:t>a</w:t>
      </w:r>
      <w:r w:rsidR="00C574E2">
        <w:rPr>
          <w:rFonts w:eastAsia="Times New Roman" w:cstheme="minorHAnsi"/>
          <w:color w:val="000000"/>
          <w:sz w:val="26"/>
          <w:szCs w:val="26"/>
        </w:rPr>
        <w:t>irport is named after</w:t>
      </w:r>
      <w:r w:rsidR="000B6152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C574E2">
        <w:rPr>
          <w:rFonts w:eastAsia="Times New Roman" w:cstheme="minorHAnsi"/>
          <w:color w:val="000000"/>
          <w:sz w:val="26"/>
          <w:szCs w:val="26"/>
        </w:rPr>
        <w:t xml:space="preserve"> famous Polish composer Frederic Chopin. </w:t>
      </w:r>
      <w:r w:rsidR="008A7E53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053F1D">
        <w:rPr>
          <w:rFonts w:eastAsia="Times New Roman" w:cstheme="minorHAnsi"/>
          <w:color w:val="000000"/>
          <w:sz w:val="26"/>
          <w:szCs w:val="26"/>
        </w:rPr>
        <w:t>cover</w:t>
      </w:r>
      <w:r w:rsidR="00294367">
        <w:rPr>
          <w:rFonts w:eastAsia="Times New Roman" w:cstheme="minorHAnsi"/>
          <w:color w:val="000000"/>
          <w:sz w:val="26"/>
          <w:szCs w:val="26"/>
        </w:rPr>
        <w:t>s</w:t>
      </w:r>
      <w:r w:rsidR="00F25D6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domestic and international routes connecting </w:t>
      </w:r>
      <w:r w:rsidR="00C574E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Poland to the entire world.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6AB39EB" w:rsidR="007734D2" w:rsidRPr="00C95FE6" w:rsidRDefault="00C574E2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Pol</w:t>
      </w:r>
      <w:r w:rsidR="0074045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and’s 1000-year history is strongly influenced by Western Europe</w:t>
      </w:r>
      <w:r w:rsidR="00294367">
        <w:rPr>
          <w:rFonts w:eastAsia="Times New Roman" w:cstheme="minorHAnsi"/>
          <w:color w:val="000000"/>
          <w:sz w:val="26"/>
          <w:szCs w:val="26"/>
        </w:rPr>
        <w:t>.</w:t>
      </w:r>
      <w:r w:rsidR="00F956B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7F58">
        <w:rPr>
          <w:rFonts w:eastAsia="Times New Roman" w:cstheme="minorHAnsi"/>
          <w:color w:val="000000"/>
          <w:sz w:val="26"/>
          <w:szCs w:val="26"/>
        </w:rPr>
        <w:t xml:space="preserve">The vast majority of the population follows the Roman Catholic belief.  </w:t>
      </w:r>
      <w:r w:rsidR="00E50BED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40459">
        <w:rPr>
          <w:rFonts w:eastAsia="Times New Roman" w:cstheme="minorHAnsi"/>
          <w:color w:val="000000"/>
          <w:sz w:val="26"/>
          <w:szCs w:val="26"/>
        </w:rPr>
        <w:t>Polish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7F39A2">
        <w:rPr>
          <w:rFonts w:eastAsia="Times New Roman" w:cstheme="minorHAnsi"/>
          <w:color w:val="000000"/>
          <w:sz w:val="26"/>
          <w:szCs w:val="26"/>
        </w:rPr>
        <w:t>c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ivil </w:t>
      </w:r>
      <w:r w:rsidR="00B77D33">
        <w:rPr>
          <w:rFonts w:eastAsia="Times New Roman" w:cstheme="minorHAnsi"/>
          <w:color w:val="000000"/>
          <w:sz w:val="26"/>
          <w:szCs w:val="26"/>
        </w:rPr>
        <w:t>l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aw. The government type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40459">
        <w:rPr>
          <w:rFonts w:eastAsia="Times New Roman" w:cstheme="minorHAnsi"/>
          <w:color w:val="000000"/>
          <w:sz w:val="26"/>
          <w:szCs w:val="26"/>
        </w:rPr>
        <w:t>parliamentary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053F1D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>ef of state</w:t>
      </w:r>
      <w:r w:rsidR="00FA618C">
        <w:rPr>
          <w:rFonts w:eastAsia="Times New Roman" w:cstheme="minorHAnsi"/>
          <w:color w:val="000000"/>
          <w:sz w:val="26"/>
          <w:szCs w:val="26"/>
        </w:rPr>
        <w:t xml:space="preserve"> is President </w:t>
      </w:r>
      <w:r w:rsidR="00740459">
        <w:rPr>
          <w:rFonts w:eastAsia="Times New Roman" w:cstheme="minorHAnsi"/>
          <w:color w:val="000000"/>
          <w:sz w:val="26"/>
          <w:szCs w:val="26"/>
        </w:rPr>
        <w:t>Andrzej Duda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FA618C">
        <w:rPr>
          <w:rFonts w:eastAsia="Times New Roman" w:cstheme="minorHAnsi"/>
          <w:color w:val="000000"/>
          <w:sz w:val="26"/>
          <w:szCs w:val="26"/>
        </w:rPr>
        <w:t>the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 head of government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53F1D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7F39A2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740459">
        <w:rPr>
          <w:rFonts w:eastAsia="Times New Roman" w:cstheme="minorHAnsi"/>
          <w:color w:val="000000"/>
          <w:sz w:val="26"/>
          <w:szCs w:val="26"/>
        </w:rPr>
        <w:t>Mateusz Morawiecki</w:t>
      </w:r>
      <w:r w:rsidR="00657F58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5652490" w:rsidR="007734D2" w:rsidRDefault="008E10B4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74045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Polish zloty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740459">
        <w:rPr>
          <w:rFonts w:eastAsia="Times New Roman" w:cstheme="minorHAnsi"/>
          <w:color w:val="000000"/>
          <w:sz w:val="26"/>
          <w:szCs w:val="26"/>
        </w:rPr>
        <w:t>PLN</w:t>
      </w:r>
      <w:r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740459">
        <w:rPr>
          <w:rFonts w:eastAsia="Times New Roman" w:cstheme="minorHAnsi"/>
          <w:color w:val="000000"/>
          <w:sz w:val="26"/>
          <w:szCs w:val="26"/>
        </w:rPr>
        <w:t>PLN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0459">
        <w:rPr>
          <w:rFonts w:eastAsia="Times New Roman" w:cstheme="minorHAnsi"/>
          <w:color w:val="000000"/>
          <w:sz w:val="26"/>
          <w:szCs w:val="26"/>
        </w:rPr>
        <w:t>3.76</w:t>
      </w:r>
      <w:r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740459">
        <w:rPr>
          <w:rFonts w:eastAsia="Times New Roman" w:cstheme="minorHAnsi"/>
          <w:color w:val="000000"/>
          <w:sz w:val="26"/>
          <w:szCs w:val="26"/>
        </w:rPr>
        <w:t>1.3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0459">
        <w:rPr>
          <w:rFonts w:eastAsia="Times New Roman" w:cstheme="minorHAnsi"/>
          <w:color w:val="000000"/>
          <w:sz w:val="26"/>
          <w:szCs w:val="26"/>
        </w:rPr>
        <w:t>tr</w:t>
      </w:r>
      <w:r w:rsidR="00131AB9">
        <w:rPr>
          <w:rFonts w:eastAsia="Times New Roman" w:cstheme="minorHAnsi"/>
          <w:color w:val="000000"/>
          <w:sz w:val="26"/>
          <w:szCs w:val="26"/>
        </w:rPr>
        <w:t>illion</w:t>
      </w:r>
      <w:r w:rsidR="006960AF">
        <w:rPr>
          <w:rFonts w:eastAsia="Times New Roman" w:cstheme="minorHAnsi"/>
          <w:color w:val="000000"/>
          <w:sz w:val="26"/>
          <w:szCs w:val="26"/>
        </w:rPr>
        <w:t>, which puts it on the</w:t>
      </w:r>
      <w:r w:rsidR="00740459">
        <w:rPr>
          <w:rFonts w:eastAsia="Times New Roman" w:cstheme="minorHAnsi"/>
          <w:color w:val="000000"/>
          <w:sz w:val="26"/>
          <w:szCs w:val="26"/>
        </w:rPr>
        <w:t xml:space="preserve"> 8</w:t>
      </w:r>
      <w:r w:rsidR="00740459" w:rsidRPr="0074045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>
        <w:rPr>
          <w:rFonts w:eastAsia="Times New Roman" w:cstheme="minorHAnsi"/>
          <w:color w:val="000000"/>
          <w:sz w:val="26"/>
          <w:szCs w:val="26"/>
          <w:vertAlign w:val="superscript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spot in </w:t>
      </w:r>
      <w:r>
        <w:rPr>
          <w:rFonts w:eastAsia="Times New Roman" w:cstheme="minorHAnsi"/>
          <w:color w:val="000000"/>
          <w:sz w:val="26"/>
          <w:szCs w:val="26"/>
        </w:rPr>
        <w:t>Europe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9D455D">
        <w:rPr>
          <w:rFonts w:eastAsia="Times New Roman" w:cstheme="minorHAnsi"/>
          <w:color w:val="000000"/>
          <w:sz w:val="26"/>
          <w:szCs w:val="26"/>
        </w:rPr>
        <w:t>3</w:t>
      </w:r>
      <w:r w:rsidR="00986AD0">
        <w:rPr>
          <w:rFonts w:eastAsia="Times New Roman" w:cstheme="minorHAnsi"/>
          <w:color w:val="000000"/>
          <w:sz w:val="26"/>
          <w:szCs w:val="26"/>
        </w:rPr>
        <w:t>5</w:t>
      </w:r>
      <w:r w:rsidR="009D455D">
        <w:rPr>
          <w:rFonts w:eastAsia="Times New Roman" w:cstheme="minorHAnsi"/>
          <w:color w:val="000000"/>
          <w:sz w:val="26"/>
          <w:szCs w:val="26"/>
        </w:rPr>
        <w:t>,65</w:t>
      </w:r>
      <w:r w:rsidR="00986AD0">
        <w:rPr>
          <w:rFonts w:eastAsia="Times New Roman" w:cstheme="minorHAnsi"/>
          <w:color w:val="000000"/>
          <w:sz w:val="26"/>
          <w:szCs w:val="26"/>
        </w:rPr>
        <w:t>1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6960AF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F73B56">
        <w:rPr>
          <w:rFonts w:eastAsia="Times New Roman" w:cstheme="minorHAnsi"/>
          <w:color w:val="000000"/>
          <w:sz w:val="26"/>
          <w:szCs w:val="26"/>
        </w:rPr>
        <w:t>services</w:t>
      </w:r>
      <w:r w:rsidR="00AF4EF6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Some of the most important export 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goods </w:t>
      </w:r>
      <w:r w:rsidR="00F73B56">
        <w:rPr>
          <w:rFonts w:eastAsia="Times New Roman" w:cstheme="minorHAnsi"/>
          <w:color w:val="000000"/>
          <w:sz w:val="26"/>
          <w:szCs w:val="26"/>
        </w:rPr>
        <w:t>ar</w:t>
      </w:r>
      <w:r w:rsidR="009D455D">
        <w:rPr>
          <w:rFonts w:eastAsia="Times New Roman" w:cstheme="minorHAnsi"/>
          <w:color w:val="000000"/>
          <w:sz w:val="26"/>
          <w:szCs w:val="26"/>
        </w:rPr>
        <w:t>e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6152">
        <w:rPr>
          <w:rFonts w:eastAsia="Times New Roman" w:cstheme="minorHAnsi"/>
          <w:color w:val="000000"/>
          <w:sz w:val="26"/>
          <w:szCs w:val="26"/>
        </w:rPr>
        <w:t>m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achines, </w:t>
      </w:r>
      <w:r w:rsidR="000B6152">
        <w:rPr>
          <w:rFonts w:eastAsia="Times New Roman" w:cstheme="minorHAnsi"/>
          <w:color w:val="000000"/>
          <w:sz w:val="26"/>
          <w:szCs w:val="26"/>
        </w:rPr>
        <w:t>i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ron and </w:t>
      </w:r>
      <w:r w:rsidR="000B6152">
        <w:rPr>
          <w:rFonts w:eastAsia="Times New Roman" w:cstheme="minorHAnsi"/>
          <w:color w:val="000000"/>
          <w:sz w:val="26"/>
          <w:szCs w:val="26"/>
        </w:rPr>
        <w:t>s</w:t>
      </w:r>
      <w:r w:rsidR="0010527E">
        <w:rPr>
          <w:rFonts w:eastAsia="Times New Roman" w:cstheme="minorHAnsi"/>
          <w:color w:val="000000"/>
          <w:sz w:val="26"/>
          <w:szCs w:val="26"/>
        </w:rPr>
        <w:t>teel, coal, chemicals, potatoes and fruits</w:t>
      </w:r>
      <w:r w:rsidR="00F73B56">
        <w:rPr>
          <w:rFonts w:eastAsia="Times New Roman" w:cstheme="minorHAnsi"/>
          <w:color w:val="000000"/>
          <w:sz w:val="26"/>
          <w:szCs w:val="26"/>
        </w:rPr>
        <w:t>.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7D33">
        <w:rPr>
          <w:rFonts w:eastAsia="Times New Roman" w:cstheme="minorHAnsi"/>
          <w:color w:val="000000"/>
          <w:sz w:val="26"/>
          <w:szCs w:val="26"/>
        </w:rPr>
        <w:t>The nation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’s economy </w:t>
      </w:r>
      <w:r w:rsidR="009D455D">
        <w:rPr>
          <w:rFonts w:eastAsia="Times New Roman" w:cstheme="minorHAnsi"/>
          <w:color w:val="000000"/>
          <w:sz w:val="26"/>
          <w:szCs w:val="26"/>
        </w:rPr>
        <w:t xml:space="preserve">has been </w:t>
      </w:r>
      <w:r w:rsidR="0010527E">
        <w:rPr>
          <w:rFonts w:eastAsia="Times New Roman" w:cstheme="minorHAnsi"/>
          <w:color w:val="000000"/>
          <w:sz w:val="26"/>
          <w:szCs w:val="26"/>
        </w:rPr>
        <w:t xml:space="preserve">growing steadily at 3% per annum.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387C003" w:rsidR="00712555" w:rsidRPr="00B77D33" w:rsidRDefault="0010527E" w:rsidP="00B77D3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Poland</w:t>
      </w:r>
      <w:r w:rsidR="00F73B5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has a variety of urban and natural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historic </w:t>
      </w:r>
      <w:r w:rsidR="006960AF">
        <w:rPr>
          <w:rFonts w:eastAsia="Times New Roman" w:cstheme="minorHAnsi"/>
          <w:color w:val="000000"/>
          <w:sz w:val="26"/>
          <w:szCs w:val="26"/>
        </w:rPr>
        <w:t>tourism destinations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It attracts tourists for its unique culture and </w:t>
      </w:r>
      <w:r>
        <w:rPr>
          <w:rFonts w:eastAsia="Times New Roman" w:cstheme="minorHAnsi"/>
          <w:color w:val="000000"/>
          <w:sz w:val="26"/>
          <w:szCs w:val="26"/>
        </w:rPr>
        <w:t>historic cities</w:t>
      </w:r>
      <w:r w:rsidR="006D675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6960AF">
        <w:rPr>
          <w:rFonts w:eastAsia="Times New Roman" w:cstheme="minorHAnsi"/>
          <w:color w:val="000000"/>
          <w:sz w:val="26"/>
          <w:szCs w:val="26"/>
        </w:rPr>
        <w:t>There are</w:t>
      </w:r>
      <w:r>
        <w:rPr>
          <w:rFonts w:eastAsia="Times New Roman" w:cstheme="minorHAnsi"/>
          <w:color w:val="000000"/>
          <w:sz w:val="26"/>
          <w:szCs w:val="26"/>
        </w:rPr>
        <w:t xml:space="preserve"> 16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UNE</w:t>
      </w:r>
      <w:r w:rsidR="00AD39C7">
        <w:rPr>
          <w:rFonts w:eastAsia="Times New Roman" w:cstheme="minorHAnsi"/>
          <w:color w:val="000000"/>
          <w:sz w:val="26"/>
          <w:szCs w:val="26"/>
        </w:rPr>
        <w:t>S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CO world heritage sites </w:t>
      </w:r>
      <w:r w:rsidR="009D455D">
        <w:rPr>
          <w:rFonts w:eastAsia="Times New Roman" w:cstheme="minorHAnsi"/>
          <w:color w:val="000000"/>
          <w:sz w:val="26"/>
          <w:szCs w:val="26"/>
        </w:rPr>
        <w:t>scattered around</w:t>
      </w:r>
      <w:r w:rsidR="006960AF">
        <w:rPr>
          <w:rFonts w:eastAsia="Times New Roman" w:cstheme="minorHAnsi"/>
          <w:color w:val="000000"/>
          <w:sz w:val="26"/>
          <w:szCs w:val="26"/>
        </w:rPr>
        <w:t xml:space="preserve"> the country.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BA74CE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8A5018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Wieliczka salt mine, Auschwitz Birkenau camp, Warsaw, the Morskie Oko Lake and Krakow</w:t>
      </w:r>
      <w:r w:rsidR="008A5018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The</w:t>
      </w:r>
      <w:r w:rsidR="00DD1AF6">
        <w:rPr>
          <w:rFonts w:eastAsia="Times New Roman" w:cstheme="minorHAnsi"/>
          <w:color w:val="000000"/>
          <w:sz w:val="26"/>
          <w:szCs w:val="26"/>
        </w:rPr>
        <w:t xml:space="preserve"> 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 </w:t>
      </w:r>
      <w:r>
        <w:rPr>
          <w:rFonts w:eastAsia="Times New Roman" w:cstheme="minorHAnsi"/>
          <w:color w:val="000000"/>
          <w:sz w:val="26"/>
          <w:szCs w:val="26"/>
        </w:rPr>
        <w:t>21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F73B56">
        <w:rPr>
          <w:rFonts w:eastAsia="Times New Roman" w:cstheme="minorHAnsi"/>
          <w:color w:val="000000"/>
          <w:sz w:val="26"/>
          <w:szCs w:val="26"/>
        </w:rPr>
        <w:t>Europe</w:t>
      </w:r>
      <w:r w:rsidR="003603F3">
        <w:rPr>
          <w:rFonts w:eastAsia="Times New Roman" w:cstheme="minorHAnsi"/>
          <w:color w:val="000000"/>
          <w:sz w:val="26"/>
          <w:szCs w:val="26"/>
        </w:rPr>
        <w:t xml:space="preserve">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B77D33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7D79E" w14:textId="77777777" w:rsidR="00BB01D5" w:rsidRDefault="00BB01D5" w:rsidP="00CE3C2A">
      <w:r>
        <w:separator/>
      </w:r>
    </w:p>
  </w:endnote>
  <w:endnote w:type="continuationSeparator" w:id="0">
    <w:p w14:paraId="23C5D82B" w14:textId="77777777" w:rsidR="00BB01D5" w:rsidRDefault="00BB01D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512D0" w14:textId="77777777" w:rsidR="00BB01D5" w:rsidRDefault="00BB01D5" w:rsidP="00CE3C2A">
      <w:r>
        <w:separator/>
      </w:r>
    </w:p>
  </w:footnote>
  <w:footnote w:type="continuationSeparator" w:id="0">
    <w:p w14:paraId="325241EA" w14:textId="77777777" w:rsidR="00BB01D5" w:rsidRDefault="00BB01D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404B3"/>
    <w:rsid w:val="00053F1D"/>
    <w:rsid w:val="000549FF"/>
    <w:rsid w:val="000A656A"/>
    <w:rsid w:val="000B6152"/>
    <w:rsid w:val="000E0321"/>
    <w:rsid w:val="000E7EB4"/>
    <w:rsid w:val="0010527E"/>
    <w:rsid w:val="00123653"/>
    <w:rsid w:val="00131AB9"/>
    <w:rsid w:val="00140B24"/>
    <w:rsid w:val="00150997"/>
    <w:rsid w:val="00152AC8"/>
    <w:rsid w:val="001564ED"/>
    <w:rsid w:val="00166320"/>
    <w:rsid w:val="00170EFF"/>
    <w:rsid w:val="001A4D18"/>
    <w:rsid w:val="001C4A29"/>
    <w:rsid w:val="001D4721"/>
    <w:rsid w:val="002046E4"/>
    <w:rsid w:val="002230E7"/>
    <w:rsid w:val="00253133"/>
    <w:rsid w:val="0026181B"/>
    <w:rsid w:val="00294367"/>
    <w:rsid w:val="00295F46"/>
    <w:rsid w:val="002977BF"/>
    <w:rsid w:val="002B4A3E"/>
    <w:rsid w:val="002C0EA2"/>
    <w:rsid w:val="002C0FC1"/>
    <w:rsid w:val="0030598F"/>
    <w:rsid w:val="003343B2"/>
    <w:rsid w:val="003603F3"/>
    <w:rsid w:val="003A1485"/>
    <w:rsid w:val="003D2DA7"/>
    <w:rsid w:val="0041395A"/>
    <w:rsid w:val="0044152E"/>
    <w:rsid w:val="00454E0C"/>
    <w:rsid w:val="004C651A"/>
    <w:rsid w:val="004F28A2"/>
    <w:rsid w:val="004F4985"/>
    <w:rsid w:val="00522821"/>
    <w:rsid w:val="005271A0"/>
    <w:rsid w:val="005474BC"/>
    <w:rsid w:val="0058607A"/>
    <w:rsid w:val="00586BDB"/>
    <w:rsid w:val="005A58D9"/>
    <w:rsid w:val="005B25F6"/>
    <w:rsid w:val="005B7693"/>
    <w:rsid w:val="005D1B95"/>
    <w:rsid w:val="005D25F5"/>
    <w:rsid w:val="005D459D"/>
    <w:rsid w:val="005E2A08"/>
    <w:rsid w:val="00603750"/>
    <w:rsid w:val="00657F58"/>
    <w:rsid w:val="0068255A"/>
    <w:rsid w:val="00687AAC"/>
    <w:rsid w:val="006960AF"/>
    <w:rsid w:val="006B5B7E"/>
    <w:rsid w:val="006D675E"/>
    <w:rsid w:val="006E399C"/>
    <w:rsid w:val="006E52C6"/>
    <w:rsid w:val="006F5CE0"/>
    <w:rsid w:val="00702414"/>
    <w:rsid w:val="00705A52"/>
    <w:rsid w:val="00712555"/>
    <w:rsid w:val="00716147"/>
    <w:rsid w:val="00740459"/>
    <w:rsid w:val="007734D2"/>
    <w:rsid w:val="00781DBF"/>
    <w:rsid w:val="007835D2"/>
    <w:rsid w:val="00790FC3"/>
    <w:rsid w:val="007A44F6"/>
    <w:rsid w:val="007C0AF7"/>
    <w:rsid w:val="007C691B"/>
    <w:rsid w:val="007E2C51"/>
    <w:rsid w:val="007F39A2"/>
    <w:rsid w:val="007F49CB"/>
    <w:rsid w:val="00800B04"/>
    <w:rsid w:val="008255C9"/>
    <w:rsid w:val="00864DDE"/>
    <w:rsid w:val="008A5018"/>
    <w:rsid w:val="008A7E53"/>
    <w:rsid w:val="008E10B4"/>
    <w:rsid w:val="00902C42"/>
    <w:rsid w:val="00944A24"/>
    <w:rsid w:val="00950BBE"/>
    <w:rsid w:val="00974F73"/>
    <w:rsid w:val="00986AD0"/>
    <w:rsid w:val="009947FA"/>
    <w:rsid w:val="009B7945"/>
    <w:rsid w:val="009C50F0"/>
    <w:rsid w:val="009D455D"/>
    <w:rsid w:val="009E552D"/>
    <w:rsid w:val="00A43168"/>
    <w:rsid w:val="00A50000"/>
    <w:rsid w:val="00A775B4"/>
    <w:rsid w:val="00A94D66"/>
    <w:rsid w:val="00AB2AD2"/>
    <w:rsid w:val="00AC7FD8"/>
    <w:rsid w:val="00AD39C7"/>
    <w:rsid w:val="00AD4B8F"/>
    <w:rsid w:val="00AF4EF6"/>
    <w:rsid w:val="00B36487"/>
    <w:rsid w:val="00B414B5"/>
    <w:rsid w:val="00B77D33"/>
    <w:rsid w:val="00BA4258"/>
    <w:rsid w:val="00BA52BC"/>
    <w:rsid w:val="00BA74CE"/>
    <w:rsid w:val="00BB01D5"/>
    <w:rsid w:val="00BD4524"/>
    <w:rsid w:val="00BE5A7E"/>
    <w:rsid w:val="00C44505"/>
    <w:rsid w:val="00C574E2"/>
    <w:rsid w:val="00C90FB0"/>
    <w:rsid w:val="00C95FE6"/>
    <w:rsid w:val="00CA7CF5"/>
    <w:rsid w:val="00CC7BBA"/>
    <w:rsid w:val="00CD5C70"/>
    <w:rsid w:val="00CE04A1"/>
    <w:rsid w:val="00CE3C2A"/>
    <w:rsid w:val="00CE4E88"/>
    <w:rsid w:val="00DB4B24"/>
    <w:rsid w:val="00DB76E0"/>
    <w:rsid w:val="00DC32CF"/>
    <w:rsid w:val="00DD1AF6"/>
    <w:rsid w:val="00DE51C5"/>
    <w:rsid w:val="00DF3E69"/>
    <w:rsid w:val="00DF796E"/>
    <w:rsid w:val="00E160A6"/>
    <w:rsid w:val="00E33393"/>
    <w:rsid w:val="00E50BED"/>
    <w:rsid w:val="00E81247"/>
    <w:rsid w:val="00E91B2D"/>
    <w:rsid w:val="00EA58D1"/>
    <w:rsid w:val="00ED128D"/>
    <w:rsid w:val="00ED271D"/>
    <w:rsid w:val="00F25D63"/>
    <w:rsid w:val="00F5187A"/>
    <w:rsid w:val="00F606AC"/>
    <w:rsid w:val="00F73B56"/>
    <w:rsid w:val="00F956B3"/>
    <w:rsid w:val="00F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2020-11-26T14:59:00Z</dcterms:created>
  <dcterms:modified xsi:type="dcterms:W3CDTF">2020-12-02T06:19:00Z</dcterms:modified>
</cp:coreProperties>
</file>