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BDBE321" w:rsidR="003D2DA7" w:rsidRPr="003D2DA7" w:rsidRDefault="002629E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Slovakia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37D67F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629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215B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629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22</w:t>
      </w:r>
      <w:r w:rsidR="002629E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15B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spot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2006 to its current place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629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</w:t>
      </w:r>
      <w:r w:rsidR="00215B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proofErr w:type="gramStart"/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629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569C53C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629EC">
        <w:rPr>
          <w:rFonts w:eastAsia="Times New Roman" w:cstheme="minorHAnsi"/>
          <w:color w:val="000000"/>
          <w:sz w:val="26"/>
          <w:szCs w:val="26"/>
        </w:rPr>
        <w:t>Slovak Republic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22AB4">
        <w:rPr>
          <w:rFonts w:eastAsia="Times New Roman" w:cstheme="minorHAnsi"/>
          <w:color w:val="000000"/>
          <w:sz w:val="26"/>
          <w:szCs w:val="26"/>
        </w:rPr>
        <w:t>8 Regions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</w:rPr>
        <w:t>Regions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822AB4">
        <w:rPr>
          <w:rFonts w:eastAsia="Times New Roman" w:cstheme="minorHAnsi"/>
          <w:color w:val="000000"/>
          <w:sz w:val="26"/>
          <w:szCs w:val="26"/>
        </w:rPr>
        <w:t>Presov</w:t>
      </w:r>
      <w:proofErr w:type="spellEnd"/>
      <w:r w:rsidR="00822AB4">
        <w:rPr>
          <w:rFonts w:eastAsia="Times New Roman" w:cstheme="minorHAnsi"/>
          <w:color w:val="000000"/>
          <w:sz w:val="26"/>
          <w:szCs w:val="26"/>
        </w:rPr>
        <w:t>, Kosice and Zilina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6E52C6">
        <w:rPr>
          <w:rFonts w:eastAsia="Times New Roman" w:cstheme="minorHAnsi"/>
          <w:color w:val="000000"/>
          <w:sz w:val="26"/>
          <w:szCs w:val="26"/>
        </w:rPr>
        <w:t>located in Central Europe,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822AB4">
        <w:rPr>
          <w:rFonts w:eastAsia="Times New Roman" w:cstheme="minorHAnsi"/>
          <w:color w:val="000000"/>
          <w:sz w:val="26"/>
          <w:szCs w:val="26"/>
        </w:rPr>
        <w:t>Austria, Czechia, Poland, Ukraine and Hungary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974F73" w:rsidRP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</w:rPr>
        <w:t>28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822AB4">
        <w:rPr>
          <w:rFonts w:eastAsia="Times New Roman" w:cstheme="minorHAnsi"/>
          <w:color w:val="000000"/>
          <w:sz w:val="26"/>
          <w:szCs w:val="26"/>
        </w:rPr>
        <w:t>49,035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temperate with </w:t>
      </w:r>
      <w:r w:rsidR="00822AB4">
        <w:rPr>
          <w:rFonts w:eastAsia="Times New Roman" w:cstheme="minorHAnsi"/>
          <w:color w:val="000000"/>
          <w:sz w:val="26"/>
          <w:szCs w:val="26"/>
        </w:rPr>
        <w:t>cool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summers and </w:t>
      </w:r>
      <w:r w:rsidR="00822AB4">
        <w:rPr>
          <w:rFonts w:eastAsia="Times New Roman" w:cstheme="minorHAnsi"/>
          <w:color w:val="000000"/>
          <w:sz w:val="26"/>
          <w:szCs w:val="26"/>
        </w:rPr>
        <w:t>cold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winters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is characterized </w:t>
      </w:r>
      <w:r w:rsidR="00822AB4">
        <w:rPr>
          <w:rFonts w:eastAsia="Times New Roman" w:cstheme="minorHAnsi"/>
          <w:color w:val="000000"/>
          <w:sz w:val="26"/>
          <w:szCs w:val="26"/>
        </w:rPr>
        <w:t>by lowlands in the south and mountains in the center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E5E9AF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</w:rPr>
        <w:t>5.4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22AB4">
        <w:rPr>
          <w:rFonts w:eastAsia="Times New Roman" w:cstheme="minorHAnsi"/>
          <w:color w:val="000000"/>
          <w:sz w:val="26"/>
          <w:szCs w:val="26"/>
        </w:rPr>
        <w:t>18</w:t>
      </w:r>
      <w:r w:rsidR="00C574E2" w:rsidRPr="00C574E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</w:t>
      </w:r>
      <w:r w:rsidR="00C574E2">
        <w:rPr>
          <w:rFonts w:eastAsia="Times New Roman" w:cstheme="minorHAnsi"/>
          <w:color w:val="000000"/>
          <w:sz w:val="26"/>
          <w:szCs w:val="26"/>
        </w:rPr>
        <w:t>y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822AB4">
        <w:rPr>
          <w:rFonts w:eastAsia="Times New Roman" w:cstheme="minorHAnsi"/>
          <w:color w:val="000000"/>
          <w:sz w:val="26"/>
          <w:szCs w:val="26"/>
        </w:rPr>
        <w:t>Bratislava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</w:rPr>
        <w:t>432,864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607A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5E03">
        <w:rPr>
          <w:rFonts w:eastAsia="Times New Roman" w:cstheme="minorHAnsi"/>
          <w:color w:val="000000"/>
          <w:sz w:val="26"/>
          <w:szCs w:val="26"/>
        </w:rPr>
        <w:t xml:space="preserve">Kosice and </w:t>
      </w:r>
      <w:proofErr w:type="spellStart"/>
      <w:r w:rsidR="00445E03">
        <w:rPr>
          <w:rFonts w:eastAsia="Times New Roman" w:cstheme="minorHAnsi"/>
          <w:color w:val="000000"/>
          <w:sz w:val="26"/>
          <w:szCs w:val="26"/>
        </w:rPr>
        <w:t>Presov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445E03">
        <w:rPr>
          <w:rFonts w:eastAsia="Times New Roman" w:cstheme="minorHAnsi"/>
          <w:color w:val="000000"/>
          <w:sz w:val="26"/>
          <w:szCs w:val="26"/>
        </w:rPr>
        <w:t>Bratislava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5E03">
        <w:rPr>
          <w:rFonts w:eastAsia="Times New Roman" w:cstheme="minorHAnsi"/>
          <w:color w:val="000000"/>
          <w:sz w:val="26"/>
          <w:szCs w:val="26"/>
        </w:rPr>
        <w:t xml:space="preserve">M.R. Stefanik </w:t>
      </w:r>
      <w:r w:rsidR="00C574E2">
        <w:rPr>
          <w:rFonts w:eastAsia="Times New Roman" w:cstheme="minorHAnsi"/>
          <w:color w:val="000000"/>
          <w:sz w:val="26"/>
          <w:szCs w:val="26"/>
        </w:rPr>
        <w:t>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45E03">
        <w:rPr>
          <w:rFonts w:eastAsia="Times New Roman" w:cstheme="minorHAnsi"/>
          <w:color w:val="000000"/>
          <w:sz w:val="26"/>
          <w:szCs w:val="26"/>
        </w:rPr>
        <w:t>BTS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445E03">
        <w:rPr>
          <w:rFonts w:eastAsia="Times New Roman" w:cstheme="minorHAnsi"/>
          <w:color w:val="000000"/>
          <w:sz w:val="26"/>
          <w:szCs w:val="26"/>
        </w:rPr>
        <w:t>2.2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The Airport is named after famous </w:t>
      </w:r>
      <w:r w:rsidR="00445E03">
        <w:rPr>
          <w:rFonts w:eastAsia="Times New Roman" w:cstheme="minorHAnsi"/>
          <w:color w:val="000000"/>
          <w:sz w:val="26"/>
          <w:szCs w:val="26"/>
        </w:rPr>
        <w:t>Slovak General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5E03">
        <w:rPr>
          <w:rFonts w:eastAsia="Times New Roman" w:cstheme="minorHAnsi"/>
          <w:color w:val="000000"/>
          <w:sz w:val="26"/>
          <w:szCs w:val="26"/>
        </w:rPr>
        <w:t>Milan Rastislav Stefanik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053F1D">
        <w:rPr>
          <w:rFonts w:eastAsia="Times New Roman" w:cstheme="minorHAnsi"/>
          <w:color w:val="000000"/>
          <w:sz w:val="26"/>
          <w:szCs w:val="26"/>
        </w:rPr>
        <w:t>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445E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 to Europe.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A08BDAA" w:rsidR="007734D2" w:rsidRPr="00C95FE6" w:rsidRDefault="00E83DD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Slovakia’s culture has been influenced by its neighbors Austria, Germany, Poland, Hungary and Ukraine</w:t>
      </w:r>
      <w:r w:rsidR="00294367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7F58">
        <w:rPr>
          <w:rFonts w:eastAsia="Times New Roman" w:cstheme="minorHAnsi"/>
          <w:color w:val="000000"/>
          <w:sz w:val="26"/>
          <w:szCs w:val="26"/>
        </w:rPr>
        <w:t xml:space="preserve">The vast majority of the population follows the Roman Catholic belief.  </w:t>
      </w:r>
      <w:r w:rsidR="00E50BED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Slovak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</w:t>
      </w:r>
      <w:r>
        <w:rPr>
          <w:rFonts w:eastAsia="Times New Roman" w:cstheme="minorHAnsi"/>
          <w:color w:val="000000"/>
          <w:sz w:val="26"/>
          <w:szCs w:val="26"/>
        </w:rPr>
        <w:t>the Austro-Hungarian civil law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40459">
        <w:rPr>
          <w:rFonts w:eastAsia="Times New Roman" w:cstheme="minorHAnsi"/>
          <w:color w:val="000000"/>
          <w:sz w:val="26"/>
          <w:szCs w:val="26"/>
        </w:rPr>
        <w:t>parliamentary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>
        <w:rPr>
          <w:rFonts w:eastAsia="Times New Roman" w:cstheme="minorHAnsi"/>
          <w:color w:val="000000"/>
          <w:sz w:val="26"/>
          <w:szCs w:val="26"/>
        </w:rPr>
        <w:t xml:space="preserve">Zuzana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Caputova</w:t>
      </w:r>
      <w:proofErr w:type="spellEnd"/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7F39A2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 xml:space="preserve">Peter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Pelligini</w:t>
      </w:r>
      <w:proofErr w:type="spellEnd"/>
      <w:r w:rsidR="00657F58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CCDFC60" w:rsidR="007734D2" w:rsidRDefault="00E83DD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>Euro (EUR) with the current exchange rate being EUR 0.84 to the USD.</w:t>
      </w:r>
      <w:r w:rsidR="008E10B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209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7D1C">
        <w:rPr>
          <w:rFonts w:eastAsia="Times New Roman" w:cstheme="minorHAnsi"/>
          <w:color w:val="000000"/>
          <w:sz w:val="26"/>
          <w:szCs w:val="26"/>
        </w:rPr>
        <w:t>b</w:t>
      </w:r>
      <w:r w:rsidR="00131AB9">
        <w:rPr>
          <w:rFonts w:eastAsia="Times New Roman" w:cstheme="minorHAnsi"/>
          <w:color w:val="000000"/>
          <w:sz w:val="26"/>
          <w:szCs w:val="26"/>
        </w:rPr>
        <w:t>illion</w:t>
      </w:r>
      <w:r w:rsidR="006960AF">
        <w:rPr>
          <w:rFonts w:eastAsia="Times New Roman" w:cstheme="minorHAnsi"/>
          <w:color w:val="000000"/>
          <w:sz w:val="26"/>
          <w:szCs w:val="26"/>
        </w:rPr>
        <w:t>, which puts it on the</w:t>
      </w:r>
      <w:r w:rsidR="0074045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25</w:t>
      </w:r>
      <w:r w:rsidR="00740459" w:rsidRPr="0074045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8E10B4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 w:rsidR="008E10B4"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87D1C">
        <w:rPr>
          <w:rFonts w:eastAsia="Times New Roman" w:cstheme="minorHAnsi"/>
          <w:color w:val="000000"/>
          <w:sz w:val="26"/>
          <w:szCs w:val="26"/>
        </w:rPr>
        <w:t>38,321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goods </w:t>
      </w:r>
      <w:r w:rsidR="00F73B56">
        <w:rPr>
          <w:rFonts w:eastAsia="Times New Roman" w:cstheme="minorHAnsi"/>
          <w:color w:val="000000"/>
          <w:sz w:val="26"/>
          <w:szCs w:val="26"/>
        </w:rPr>
        <w:t>ar</w:t>
      </w:r>
      <w:r w:rsidR="009D455D">
        <w:rPr>
          <w:rFonts w:eastAsia="Times New Roman" w:cstheme="minorHAnsi"/>
          <w:color w:val="000000"/>
          <w:sz w:val="26"/>
          <w:szCs w:val="26"/>
        </w:rPr>
        <w:t>e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5BCC">
        <w:rPr>
          <w:rFonts w:eastAsia="Times New Roman" w:cstheme="minorHAnsi"/>
          <w:color w:val="000000"/>
          <w:sz w:val="26"/>
          <w:szCs w:val="26"/>
        </w:rPr>
        <w:t>a</w:t>
      </w:r>
      <w:r w:rsidR="00487D1C">
        <w:rPr>
          <w:rFonts w:eastAsia="Times New Roman" w:cstheme="minorHAnsi"/>
          <w:color w:val="000000"/>
          <w:sz w:val="26"/>
          <w:szCs w:val="26"/>
        </w:rPr>
        <w:t>utomobiles, metal, gas, grains, potatoes, sugar beets and hops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308A209" w:rsidR="00712555" w:rsidRPr="00B77D33" w:rsidRDefault="00487D1C" w:rsidP="00B77D3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Slovakia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</w:t>
      </w:r>
      <w:r w:rsidR="0010527E">
        <w:rPr>
          <w:rFonts w:eastAsia="Times New Roman" w:cstheme="minorHAnsi"/>
          <w:color w:val="000000"/>
          <w:sz w:val="26"/>
          <w:szCs w:val="26"/>
        </w:rPr>
        <w:t>historic cities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>There are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</w:t>
      </w:r>
      <w:r w:rsidR="009D455D">
        <w:rPr>
          <w:rFonts w:eastAsia="Times New Roman" w:cstheme="minorHAnsi"/>
          <w:color w:val="000000"/>
          <w:sz w:val="26"/>
          <w:szCs w:val="26"/>
        </w:rPr>
        <w:t>scattered 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Bratislava, Liptov, the Slovak Karst Caves, Kosice and the Slovak Paradise National Park</w:t>
      </w:r>
      <w:r w:rsidR="008A5018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DD1AF6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>
        <w:rPr>
          <w:rFonts w:eastAsia="Times New Roman" w:cstheme="minorHAnsi"/>
          <w:color w:val="000000"/>
          <w:sz w:val="26"/>
          <w:szCs w:val="26"/>
        </w:rPr>
        <w:t>5.4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B77D3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0BA30" w14:textId="77777777" w:rsidR="00C10962" w:rsidRDefault="00C10962" w:rsidP="00CE3C2A">
      <w:r>
        <w:separator/>
      </w:r>
    </w:p>
  </w:endnote>
  <w:endnote w:type="continuationSeparator" w:id="0">
    <w:p w14:paraId="59B78AEF" w14:textId="77777777" w:rsidR="00C10962" w:rsidRDefault="00C1096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44D35" w14:textId="77777777" w:rsidR="00C10962" w:rsidRDefault="00C10962" w:rsidP="00CE3C2A">
      <w:r>
        <w:separator/>
      </w:r>
    </w:p>
  </w:footnote>
  <w:footnote w:type="continuationSeparator" w:id="0">
    <w:p w14:paraId="4CE64224" w14:textId="77777777" w:rsidR="00C10962" w:rsidRDefault="00C1096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D04F7"/>
    <w:rsid w:val="000E0321"/>
    <w:rsid w:val="000E7EB4"/>
    <w:rsid w:val="0010527E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15BCC"/>
    <w:rsid w:val="002230E7"/>
    <w:rsid w:val="00253133"/>
    <w:rsid w:val="0026181B"/>
    <w:rsid w:val="002629EC"/>
    <w:rsid w:val="00294367"/>
    <w:rsid w:val="00295F46"/>
    <w:rsid w:val="002977BF"/>
    <w:rsid w:val="002B4A3E"/>
    <w:rsid w:val="002C0EA2"/>
    <w:rsid w:val="002C0FC1"/>
    <w:rsid w:val="0030598F"/>
    <w:rsid w:val="00326757"/>
    <w:rsid w:val="003343B2"/>
    <w:rsid w:val="003603F3"/>
    <w:rsid w:val="003A1485"/>
    <w:rsid w:val="003D2DA7"/>
    <w:rsid w:val="0041395A"/>
    <w:rsid w:val="0044152E"/>
    <w:rsid w:val="00445E03"/>
    <w:rsid w:val="00454E0C"/>
    <w:rsid w:val="00487D1C"/>
    <w:rsid w:val="004C651A"/>
    <w:rsid w:val="004F28A2"/>
    <w:rsid w:val="004F4985"/>
    <w:rsid w:val="00522821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57F58"/>
    <w:rsid w:val="0068255A"/>
    <w:rsid w:val="00687AAC"/>
    <w:rsid w:val="006960AF"/>
    <w:rsid w:val="006B5B7E"/>
    <w:rsid w:val="006D675E"/>
    <w:rsid w:val="006E399C"/>
    <w:rsid w:val="006E52C6"/>
    <w:rsid w:val="006F5CE0"/>
    <w:rsid w:val="00702414"/>
    <w:rsid w:val="00705A52"/>
    <w:rsid w:val="00712555"/>
    <w:rsid w:val="00716147"/>
    <w:rsid w:val="00740459"/>
    <w:rsid w:val="007734D2"/>
    <w:rsid w:val="00781DBF"/>
    <w:rsid w:val="007835D2"/>
    <w:rsid w:val="00790FC3"/>
    <w:rsid w:val="007A44F6"/>
    <w:rsid w:val="007C0AF7"/>
    <w:rsid w:val="007C691B"/>
    <w:rsid w:val="007E2C51"/>
    <w:rsid w:val="007F39A2"/>
    <w:rsid w:val="007F49CB"/>
    <w:rsid w:val="00800B04"/>
    <w:rsid w:val="00822AB4"/>
    <w:rsid w:val="008255C9"/>
    <w:rsid w:val="00864DDE"/>
    <w:rsid w:val="008A5018"/>
    <w:rsid w:val="008A7E53"/>
    <w:rsid w:val="008E10B4"/>
    <w:rsid w:val="00902C42"/>
    <w:rsid w:val="00944A24"/>
    <w:rsid w:val="00950BBE"/>
    <w:rsid w:val="00974F73"/>
    <w:rsid w:val="009947FA"/>
    <w:rsid w:val="009B7945"/>
    <w:rsid w:val="009C50F0"/>
    <w:rsid w:val="009D455D"/>
    <w:rsid w:val="009E552D"/>
    <w:rsid w:val="00A0024B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36487"/>
    <w:rsid w:val="00B414B5"/>
    <w:rsid w:val="00B77D33"/>
    <w:rsid w:val="00BA4258"/>
    <w:rsid w:val="00BA52BC"/>
    <w:rsid w:val="00BA74CE"/>
    <w:rsid w:val="00BD4524"/>
    <w:rsid w:val="00BE5A7E"/>
    <w:rsid w:val="00C10962"/>
    <w:rsid w:val="00C44505"/>
    <w:rsid w:val="00C574E2"/>
    <w:rsid w:val="00C90FB0"/>
    <w:rsid w:val="00C95FE6"/>
    <w:rsid w:val="00CA7CF5"/>
    <w:rsid w:val="00CC7BBA"/>
    <w:rsid w:val="00CD5C70"/>
    <w:rsid w:val="00CE04A1"/>
    <w:rsid w:val="00CE3C2A"/>
    <w:rsid w:val="00CE4E88"/>
    <w:rsid w:val="00DB4B24"/>
    <w:rsid w:val="00DB76E0"/>
    <w:rsid w:val="00DC32CF"/>
    <w:rsid w:val="00DD1AF6"/>
    <w:rsid w:val="00DE51C5"/>
    <w:rsid w:val="00DF3E69"/>
    <w:rsid w:val="00DF796E"/>
    <w:rsid w:val="00E160A6"/>
    <w:rsid w:val="00E33393"/>
    <w:rsid w:val="00E50BED"/>
    <w:rsid w:val="00E81247"/>
    <w:rsid w:val="00E83DDF"/>
    <w:rsid w:val="00E91B2D"/>
    <w:rsid w:val="00EA58D1"/>
    <w:rsid w:val="00ED128D"/>
    <w:rsid w:val="00ED271D"/>
    <w:rsid w:val="00F25D63"/>
    <w:rsid w:val="00F5187A"/>
    <w:rsid w:val="00F606AC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2020-11-28T18:39:00Z</dcterms:created>
  <dcterms:modified xsi:type="dcterms:W3CDTF">2020-12-03T06:19:00Z</dcterms:modified>
</cp:coreProperties>
</file>