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D69EE04" w:rsidR="003D2DA7" w:rsidRPr="003D2DA7" w:rsidRDefault="0074556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Uganda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E36AFA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Ugandan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Ugandan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Barbados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Uganda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431F944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74556E">
        <w:rPr>
          <w:rFonts w:eastAsia="Times New Roman" w:cstheme="minorHAnsi"/>
          <w:color w:val="000000"/>
          <w:sz w:val="26"/>
          <w:szCs w:val="26"/>
        </w:rPr>
        <w:t xml:space="preserve">Uganda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4556E">
        <w:rPr>
          <w:rFonts w:eastAsia="Times New Roman" w:cstheme="minorHAnsi"/>
          <w:color w:val="000000"/>
          <w:sz w:val="26"/>
          <w:szCs w:val="26"/>
        </w:rPr>
        <w:t>4 regions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74556E">
        <w:rPr>
          <w:rFonts w:eastAsia="Times New Roman" w:cstheme="minorHAnsi"/>
          <w:color w:val="000000"/>
          <w:sz w:val="26"/>
          <w:szCs w:val="26"/>
        </w:rPr>
        <w:t>East-Central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 </w:t>
      </w:r>
      <w:r w:rsidR="0074556E">
        <w:rPr>
          <w:rFonts w:eastAsia="Times New Roman" w:cstheme="minorHAnsi"/>
          <w:color w:val="000000"/>
          <w:sz w:val="26"/>
          <w:szCs w:val="26"/>
        </w:rPr>
        <w:t>Tanzania, Rwanda, the Democratic Republic of the Congo, South Sudan and Kenya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556E">
        <w:rPr>
          <w:rFonts w:eastAsia="Times New Roman" w:cstheme="minorHAnsi"/>
          <w:color w:val="000000"/>
          <w:sz w:val="26"/>
          <w:szCs w:val="26"/>
        </w:rPr>
        <w:t>Ugand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4556E">
        <w:rPr>
          <w:rFonts w:eastAsia="Times New Roman" w:cstheme="minorHAnsi"/>
          <w:color w:val="000000"/>
          <w:sz w:val="26"/>
          <w:szCs w:val="26"/>
        </w:rPr>
        <w:t>241,038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0170F">
        <w:rPr>
          <w:rFonts w:eastAsia="Times New Roman" w:cstheme="minorHAnsi"/>
          <w:color w:val="000000"/>
          <w:sz w:val="26"/>
          <w:szCs w:val="26"/>
        </w:rPr>
        <w:t>33</w:t>
      </w:r>
      <w:r w:rsidR="0090170F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90170F">
        <w:rPr>
          <w:rFonts w:eastAsia="Times New Roman" w:cstheme="minorHAnsi"/>
          <w:color w:val="000000"/>
          <w:sz w:val="26"/>
          <w:szCs w:val="26"/>
        </w:rPr>
        <w:t>is generally tropical and semiarid in northeast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90170F">
        <w:rPr>
          <w:rFonts w:eastAsia="Times New Roman" w:cstheme="minorHAnsi"/>
          <w:color w:val="000000"/>
          <w:sz w:val="26"/>
          <w:szCs w:val="26"/>
        </w:rPr>
        <w:t xml:space="preserve">a plateau with a rim of mountains around it.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212E4C6" w:rsidR="007734D2" w:rsidRDefault="0090170F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Uganda 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CD5348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42</w:t>
      </w:r>
      <w:r w:rsidR="00CD5348">
        <w:rPr>
          <w:rFonts w:eastAsia="Times New Roman" w:cstheme="minorHAnsi"/>
          <w:color w:val="000000"/>
          <w:sz w:val="26"/>
          <w:szCs w:val="26"/>
        </w:rPr>
        <w:t>.7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6DA1">
        <w:rPr>
          <w:rFonts w:eastAsia="Times New Roman" w:cstheme="minorHAnsi"/>
          <w:color w:val="000000"/>
          <w:sz w:val="26"/>
          <w:szCs w:val="26"/>
        </w:rPr>
        <w:t>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D5348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8</w:t>
      </w:r>
      <w:r w:rsidR="00D623FE" w:rsidRPr="00D623F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Kampala, which is also</w:t>
      </w:r>
      <w:r w:rsidR="00D007A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1.6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D007A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Nansana, Kira and Ssabagabo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>
        <w:rPr>
          <w:rFonts w:eastAsia="Times New Roman" w:cstheme="minorHAnsi"/>
          <w:color w:val="000000"/>
          <w:sz w:val="26"/>
          <w:szCs w:val="26"/>
        </w:rPr>
        <w:t>Entebbe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5149A">
        <w:rPr>
          <w:rFonts w:eastAsia="Times New Roman" w:cstheme="minorHAnsi"/>
          <w:color w:val="000000"/>
          <w:sz w:val="26"/>
          <w:szCs w:val="26"/>
        </w:rPr>
        <w:t>EBB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D007A3">
        <w:rPr>
          <w:rFonts w:eastAsia="Times New Roman" w:cstheme="minorHAnsi"/>
          <w:color w:val="000000"/>
          <w:sz w:val="26"/>
          <w:szCs w:val="26"/>
        </w:rPr>
        <w:t>1</w:t>
      </w:r>
      <w:r w:rsidR="0025149A">
        <w:rPr>
          <w:rFonts w:eastAsia="Times New Roman" w:cstheme="minorHAnsi"/>
          <w:color w:val="000000"/>
          <w:sz w:val="26"/>
          <w:szCs w:val="26"/>
        </w:rPr>
        <w:t>.9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261B95">
        <w:rPr>
          <w:rFonts w:eastAsia="Times New Roman" w:cstheme="minorHAnsi"/>
          <w:color w:val="000000"/>
          <w:sz w:val="26"/>
          <w:szCs w:val="26"/>
        </w:rPr>
        <w:t>s</w:t>
      </w:r>
      <w:r w:rsidR="0025149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 w:rsidR="0025149A">
        <w:rPr>
          <w:rFonts w:eastAsia="Times New Roman" w:cstheme="minorHAnsi"/>
          <w:color w:val="000000"/>
          <w:sz w:val="26"/>
          <w:szCs w:val="26"/>
        </w:rPr>
        <w:t>Uganda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210480">
        <w:rPr>
          <w:rFonts w:eastAsia="Times New Roman" w:cstheme="minorHAnsi"/>
          <w:color w:val="000000"/>
          <w:sz w:val="26"/>
          <w:szCs w:val="26"/>
        </w:rPr>
        <w:t>a variety of destinations in Africa, Europe and the Middle East.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F5F06F1" w:rsidR="007734D2" w:rsidRPr="00C95FE6" w:rsidRDefault="0025149A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Ugandan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>
        <w:rPr>
          <w:rFonts w:eastAsia="Times New Roman" w:cstheme="minorHAnsi"/>
          <w:color w:val="000000"/>
          <w:sz w:val="26"/>
          <w:szCs w:val="26"/>
        </w:rPr>
        <w:t>a variety of ethnic groups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921A1E">
        <w:rPr>
          <w:rFonts w:eastAsia="Times New Roman" w:cstheme="minorHAnsi"/>
          <w:color w:val="000000"/>
          <w:sz w:val="26"/>
          <w:szCs w:val="26"/>
        </w:rPr>
        <w:t>s are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 and Kiswahili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mixed between 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English common </w:t>
      </w:r>
      <w:r w:rsidR="004A2BDD">
        <w:rPr>
          <w:rFonts w:eastAsia="Times New Roman" w:cstheme="minorHAnsi"/>
          <w:color w:val="000000"/>
          <w:sz w:val="26"/>
          <w:szCs w:val="26"/>
        </w:rPr>
        <w:t>and customary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2BD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61B95">
        <w:rPr>
          <w:rFonts w:eastAsia="Times New Roman" w:cstheme="minorHAnsi"/>
          <w:color w:val="000000"/>
          <w:sz w:val="26"/>
          <w:szCs w:val="26"/>
        </w:rPr>
        <w:t>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4A2BDD">
        <w:rPr>
          <w:rFonts w:eastAsia="Times New Roman" w:cstheme="minorHAnsi"/>
          <w:color w:val="000000"/>
          <w:sz w:val="26"/>
          <w:szCs w:val="26"/>
        </w:rPr>
        <w:t>Yoweri Kaguta Museveni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8896BF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A2B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Ugandan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Schilling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A2BDD">
        <w:rPr>
          <w:rFonts w:eastAsia="Times New Roman" w:cstheme="minorHAnsi"/>
          <w:color w:val="000000"/>
          <w:sz w:val="26"/>
          <w:szCs w:val="26"/>
        </w:rPr>
        <w:t>UGX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4A2BDD">
        <w:rPr>
          <w:rFonts w:eastAsia="Times New Roman" w:cstheme="minorHAnsi"/>
          <w:color w:val="000000"/>
          <w:sz w:val="26"/>
          <w:szCs w:val="26"/>
        </w:rPr>
        <w:t>UGX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2BDD">
        <w:rPr>
          <w:rFonts w:eastAsia="Times New Roman" w:cstheme="minorHAnsi"/>
          <w:color w:val="000000"/>
          <w:sz w:val="26"/>
          <w:szCs w:val="26"/>
        </w:rPr>
        <w:t>3697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A2BDD">
        <w:rPr>
          <w:rFonts w:eastAsia="Times New Roman" w:cstheme="minorHAnsi"/>
          <w:color w:val="000000"/>
          <w:sz w:val="26"/>
          <w:szCs w:val="26"/>
        </w:rPr>
        <w:t>102</w:t>
      </w:r>
      <w:r w:rsidR="00CD5348">
        <w:rPr>
          <w:rFonts w:eastAsia="Times New Roman" w:cstheme="minorHAnsi"/>
          <w:color w:val="000000"/>
          <w:sz w:val="26"/>
          <w:szCs w:val="26"/>
        </w:rPr>
        <w:t>.6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A2BDD">
        <w:rPr>
          <w:rFonts w:eastAsia="Times New Roman" w:cstheme="minorHAnsi"/>
          <w:color w:val="000000"/>
          <w:sz w:val="26"/>
          <w:szCs w:val="26"/>
        </w:rPr>
        <w:t>2,566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9A2E30">
        <w:rPr>
          <w:rFonts w:eastAsia="Times New Roman" w:cstheme="minorHAnsi"/>
          <w:color w:val="000000"/>
          <w:sz w:val="26"/>
          <w:szCs w:val="26"/>
        </w:rPr>
        <w:t>3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56381C">
        <w:rPr>
          <w:rFonts w:eastAsia="Times New Roman" w:cstheme="minorHAnsi"/>
          <w:color w:val="000000"/>
          <w:sz w:val="26"/>
          <w:szCs w:val="26"/>
        </w:rPr>
        <w:t>agriculture</w:t>
      </w:r>
      <w:r w:rsidR="009A2E30">
        <w:rPr>
          <w:rFonts w:eastAsia="Times New Roman" w:cstheme="minorHAnsi"/>
          <w:color w:val="000000"/>
          <w:sz w:val="26"/>
          <w:szCs w:val="26"/>
        </w:rPr>
        <w:t>, 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666D">
        <w:rPr>
          <w:rFonts w:eastAsia="Times New Roman" w:cstheme="minorHAnsi"/>
          <w:color w:val="000000"/>
          <w:sz w:val="26"/>
          <w:szCs w:val="26"/>
        </w:rPr>
        <w:t>Uganda has a variety of natural resources, some of which the country hasn’t even started to extract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A666D">
        <w:rPr>
          <w:rFonts w:eastAsia="Times New Roman" w:cstheme="minorHAnsi"/>
          <w:color w:val="000000"/>
          <w:sz w:val="26"/>
          <w:szCs w:val="26"/>
        </w:rPr>
        <w:t xml:space="preserve">Oil will become a significant GDP contributor in the future. </w:t>
      </w:r>
      <w:r w:rsidR="005F5F61">
        <w:rPr>
          <w:rFonts w:eastAsia="Times New Roman" w:cstheme="minorHAnsi"/>
          <w:color w:val="000000"/>
          <w:sz w:val="26"/>
          <w:szCs w:val="26"/>
        </w:rPr>
        <w:t>Other</w:t>
      </w:r>
      <w:r w:rsidR="00CA666D">
        <w:rPr>
          <w:rFonts w:eastAsia="Times New Roman" w:cstheme="minorHAnsi"/>
          <w:color w:val="000000"/>
          <w:sz w:val="26"/>
          <w:szCs w:val="26"/>
        </w:rPr>
        <w:t xml:space="preserve"> currently important 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export goods are </w:t>
      </w:r>
      <w:r w:rsidR="00CD5348">
        <w:rPr>
          <w:rFonts w:eastAsia="Times New Roman" w:cstheme="minorHAnsi"/>
          <w:color w:val="000000"/>
          <w:sz w:val="26"/>
          <w:szCs w:val="26"/>
        </w:rPr>
        <w:t>c</w:t>
      </w:r>
      <w:r w:rsidR="00CA666D">
        <w:rPr>
          <w:rFonts w:eastAsia="Times New Roman" w:cstheme="minorHAnsi"/>
          <w:color w:val="000000"/>
          <w:sz w:val="26"/>
          <w:szCs w:val="26"/>
        </w:rPr>
        <w:t xml:space="preserve">offee, sugar, tea, cotton, cassava and tobacco.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B83E146" w:rsidR="00712555" w:rsidRPr="00A50000" w:rsidRDefault="00CA666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Uganda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extremely diverse wildlife and many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>3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spread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</w:t>
      </w:r>
      <w:r>
        <w:rPr>
          <w:rFonts w:eastAsia="Times New Roman" w:cstheme="minorHAnsi"/>
          <w:color w:val="000000"/>
          <w:sz w:val="26"/>
          <w:szCs w:val="26"/>
        </w:rPr>
        <w:t>the Bwindi Forests, the Rwenzori Mountain National Park, Queen Elizabeth National Park, Murchison Falls National Park, the Source of the Nile and the capital Kampala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>1.8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</w:t>
      </w:r>
      <w:r>
        <w:rPr>
          <w:rFonts w:eastAsia="Times New Roman" w:cstheme="minorHAnsi"/>
          <w:color w:val="000000"/>
          <w:sz w:val="26"/>
          <w:szCs w:val="26"/>
        </w:rPr>
        <w:t>the U.S.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A2E30">
        <w:rPr>
          <w:rFonts w:eastAsia="Times New Roman" w:cstheme="minorHAnsi"/>
          <w:color w:val="000000"/>
          <w:sz w:val="26"/>
          <w:szCs w:val="26"/>
        </w:rPr>
        <w:t>and African countries.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9F096" w14:textId="77777777" w:rsidR="00140B95" w:rsidRDefault="00140B95" w:rsidP="00CE3C2A">
      <w:r>
        <w:separator/>
      </w:r>
    </w:p>
  </w:endnote>
  <w:endnote w:type="continuationSeparator" w:id="0">
    <w:p w14:paraId="4F3E71F1" w14:textId="77777777" w:rsidR="00140B95" w:rsidRDefault="00140B9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73CEB" w14:textId="77777777" w:rsidR="00140B95" w:rsidRDefault="00140B95" w:rsidP="00CE3C2A">
      <w:r>
        <w:separator/>
      </w:r>
    </w:p>
  </w:footnote>
  <w:footnote w:type="continuationSeparator" w:id="0">
    <w:p w14:paraId="09D3CDA7" w14:textId="77777777" w:rsidR="00140B95" w:rsidRDefault="00140B9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40B95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5149A"/>
    <w:rsid w:val="00256FD9"/>
    <w:rsid w:val="0026181B"/>
    <w:rsid w:val="00261B95"/>
    <w:rsid w:val="00266FBA"/>
    <w:rsid w:val="00295F46"/>
    <w:rsid w:val="002C02EB"/>
    <w:rsid w:val="00307372"/>
    <w:rsid w:val="003343B2"/>
    <w:rsid w:val="00344265"/>
    <w:rsid w:val="00360F04"/>
    <w:rsid w:val="003A1485"/>
    <w:rsid w:val="003B0CAE"/>
    <w:rsid w:val="003D2DA7"/>
    <w:rsid w:val="0041395A"/>
    <w:rsid w:val="00435604"/>
    <w:rsid w:val="0044152E"/>
    <w:rsid w:val="00454E0C"/>
    <w:rsid w:val="00455662"/>
    <w:rsid w:val="00464F08"/>
    <w:rsid w:val="004A2BDD"/>
    <w:rsid w:val="004A5264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637F8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4556E"/>
    <w:rsid w:val="00766961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35C96"/>
    <w:rsid w:val="00887B61"/>
    <w:rsid w:val="00895DD9"/>
    <w:rsid w:val="0090170F"/>
    <w:rsid w:val="00902C42"/>
    <w:rsid w:val="00921A1E"/>
    <w:rsid w:val="00942512"/>
    <w:rsid w:val="00950BBE"/>
    <w:rsid w:val="009947FA"/>
    <w:rsid w:val="009A2427"/>
    <w:rsid w:val="009A2E30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AF293F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5FE6"/>
    <w:rsid w:val="00CA18B0"/>
    <w:rsid w:val="00CA666D"/>
    <w:rsid w:val="00CA7CF5"/>
    <w:rsid w:val="00CC38FF"/>
    <w:rsid w:val="00CC7BBA"/>
    <w:rsid w:val="00CD5348"/>
    <w:rsid w:val="00CE3C2A"/>
    <w:rsid w:val="00D007A3"/>
    <w:rsid w:val="00D41DF2"/>
    <w:rsid w:val="00D4404A"/>
    <w:rsid w:val="00D475C9"/>
    <w:rsid w:val="00D51A69"/>
    <w:rsid w:val="00D623FE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2020-12-02T11:41:00Z</dcterms:created>
  <dcterms:modified xsi:type="dcterms:W3CDTF">2020-12-04T11:50:00Z</dcterms:modified>
</cp:coreProperties>
</file>